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DFABD7" w14:textId="629B9645" w:rsidR="00D94E6A" w:rsidRDefault="00BF3630" w:rsidP="00D94E6A">
      <w:r>
        <w:rPr>
          <w:noProof/>
        </w:rPr>
        <mc:AlternateContent>
          <mc:Choice Requires="wps">
            <w:drawing>
              <wp:anchor distT="0" distB="0" distL="114300" distR="114300" simplePos="0" relativeHeight="251719680" behindDoc="0" locked="0" layoutInCell="1" allowOverlap="1" wp14:anchorId="647DA300" wp14:editId="05E0C2FD">
                <wp:simplePos x="0" y="0"/>
                <wp:positionH relativeFrom="column">
                  <wp:posOffset>152400</wp:posOffset>
                </wp:positionH>
                <wp:positionV relativeFrom="paragraph">
                  <wp:posOffset>-190500</wp:posOffset>
                </wp:positionV>
                <wp:extent cx="1990725" cy="6096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990725" cy="609600"/>
                        </a:xfrm>
                        <a:prstGeom prst="rect">
                          <a:avLst/>
                        </a:prstGeom>
                        <a:noFill/>
                        <a:ln w="6350">
                          <a:noFill/>
                        </a:ln>
                      </wps:spPr>
                      <wps:txbx>
                        <w:txbxContent>
                          <w:p w14:paraId="1305F74B" w14:textId="0A33EBBF" w:rsidR="005123F5" w:rsidRPr="005123F5" w:rsidRDefault="005123F5" w:rsidP="006B029C">
                            <w:pPr>
                              <w:jc w:val="center"/>
                              <w:rPr>
                                <w:sz w:val="24"/>
                                <w:szCs w:val="24"/>
                              </w:rPr>
                            </w:pPr>
                            <w:r w:rsidRPr="00BF3630">
                              <w:rPr>
                                <w:b/>
                                <w:bCs/>
                                <w:color w:val="000000" w:themeColor="text1"/>
                                <w:sz w:val="72"/>
                                <w:szCs w:val="72"/>
                              </w:rPr>
                              <w:t>VERSAN</w:t>
                            </w:r>
                            <w:r w:rsidRPr="005123F5">
                              <w:rPr>
                                <w:b/>
                                <w:bCs/>
                                <w:sz w:val="48"/>
                                <w:szCs w:val="4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7DA300" id="_x0000_t202" coordsize="21600,21600" o:spt="202" path="m,l,21600r21600,l21600,xe">
                <v:stroke joinstyle="miter"/>
                <v:path gradientshapeok="t" o:connecttype="rect"/>
              </v:shapetype>
              <v:shape id="Text Box 31" o:spid="_x0000_s1026" type="#_x0000_t202" style="position:absolute;margin-left:12pt;margin-top:-15pt;width:156.75pt;height:4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" filled="f" stroked="f" strokeweight=".5pt">
                <v:textbox>
                  <w:txbxContent>
                    <w:p w14:paraId="1305F74B" w14:textId="0A33EBBF" w:rsidR="005123F5" w:rsidRPr="005123F5" w:rsidRDefault="005123F5" w:rsidP="006B029C">
                      <w:pPr>
                        <w:jc w:val="center"/>
                        <w:rPr>
                          <w:sz w:val="24"/>
                          <w:szCs w:val="24"/>
                        </w:rPr>
                      </w:pPr>
                      <w:r w:rsidRPr="00BF3630">
                        <w:rPr>
                          <w:b/>
                          <w:bCs/>
                          <w:color w:val="000000" w:themeColor="text1"/>
                          <w:sz w:val="72"/>
                          <w:szCs w:val="72"/>
                        </w:rPr>
                        <w:t>VERSAN</w:t>
                      </w:r>
                      <w:r w:rsidRPr="005123F5">
                        <w:rPr>
                          <w:b/>
                          <w:bCs/>
                          <w:sz w:val="48"/>
                          <w:szCs w:val="48"/>
                        </w:rPr>
                        <w:br/>
                      </w: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491AAF37" wp14:editId="50D2E2A1">
                <wp:simplePos x="0" y="0"/>
                <wp:positionH relativeFrom="margin">
                  <wp:posOffset>285749</wp:posOffset>
                </wp:positionH>
                <wp:positionV relativeFrom="paragraph">
                  <wp:posOffset>-142874</wp:posOffset>
                </wp:positionV>
                <wp:extent cx="1800225" cy="571500"/>
                <wp:effectExtent l="0" t="0" r="28575" b="19050"/>
                <wp:wrapNone/>
                <wp:docPr id="17" name="Rectangle: Rounded Corners 17"/>
                <wp:cNvGraphicFramePr/>
                <a:graphic xmlns:a="http://schemas.openxmlformats.org/drawingml/2006/main">
                  <a:graphicData uri="http://schemas.microsoft.com/office/word/2010/wordprocessingShape">
                    <wps:wsp>
                      <wps:cNvSpPr/>
                      <wps:spPr>
                        <a:xfrm>
                          <a:off x="0" y="0"/>
                          <a:ext cx="1800225" cy="5715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37E36F" id="Rectangle: Rounded Corners 17" o:spid="_x0000_s1026" style="position:absolute;margin-left:22.5pt;margin-top:-11.25pt;width:141.75pt;height:4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" fillcolor="#4472c4 [3204]" strokecolor="#1f3763 [1604]" strokeweight="1pt">
                <v:stroke joinstyle="miter"/>
                <w10:wrap anchorx="margin"/>
              </v:roundrect>
            </w:pict>
          </mc:Fallback>
        </mc:AlternateContent>
      </w:r>
      <w:r w:rsidR="006B029C">
        <w:rPr>
          <w:noProof/>
        </w:rPr>
        <mc:AlternateContent>
          <mc:Choice Requires="wps">
            <w:drawing>
              <wp:anchor distT="0" distB="0" distL="114300" distR="114300" simplePos="0" relativeHeight="251661312" behindDoc="0" locked="0" layoutInCell="1" allowOverlap="1" wp14:anchorId="1DAC7639" wp14:editId="03A1F06C">
                <wp:simplePos x="0" y="0"/>
                <wp:positionH relativeFrom="page">
                  <wp:posOffset>33020</wp:posOffset>
                </wp:positionH>
                <wp:positionV relativeFrom="paragraph">
                  <wp:posOffset>-447675</wp:posOffset>
                </wp:positionV>
                <wp:extent cx="3500437" cy="7772400"/>
                <wp:effectExtent l="0" t="0" r="24130" b="19050"/>
                <wp:wrapNone/>
                <wp:docPr id="3" name="Rectangle 3"/>
                <wp:cNvGraphicFramePr/>
                <a:graphic xmlns:a="http://schemas.openxmlformats.org/drawingml/2006/main">
                  <a:graphicData uri="http://schemas.microsoft.com/office/word/2010/wordprocessingShape">
                    <wps:wsp>
                      <wps:cNvSpPr/>
                      <wps:spPr>
                        <a:xfrm>
                          <a:off x="0" y="0"/>
                          <a:ext cx="3500437" cy="7772400"/>
                        </a:xfrm>
                        <a:prstGeom prst="rect">
                          <a:avLst/>
                        </a:prstGeom>
                        <a:solidFill>
                          <a:schemeClr val="accent6"/>
                        </a:solidFill>
                        <a:ln>
                          <a:gradFill>
                            <a:gsLst>
                              <a:gs pos="5000">
                                <a:schemeClr val="accent1">
                                  <a:lumMod val="40000"/>
                                  <a:lumOff val="60000"/>
                                </a:schemeClr>
                              </a:gs>
                              <a:gs pos="45000">
                                <a:schemeClr val="accent6">
                                  <a:lumMod val="60000"/>
                                  <a:lumOff val="40000"/>
                                </a:schemeClr>
                              </a:gs>
                              <a:gs pos="77000">
                                <a:schemeClr val="accent6">
                                  <a:lumMod val="40000"/>
                                  <a:lumOff val="60000"/>
                                </a:schemeClr>
                              </a:gs>
                              <a:gs pos="98000">
                                <a:srgbClr val="BAFABD"/>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314F6E" id="Rectangle 3" o:spid="_x0000_s1026" style="position:absolute;margin-left:2.6pt;margin-top:-35.25pt;width:275.6pt;height:612pt;z-index:2516613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" fillcolor="#70ad47 [3209]" strokeweight="1pt">
                <w10:wrap anchorx="page"/>
              </v:rect>
            </w:pict>
          </mc:Fallback>
        </mc:AlternateContent>
      </w:r>
      <w:r w:rsidR="005123F5">
        <w:rPr>
          <w:noProof/>
        </w:rPr>
        <mc:AlternateContent>
          <mc:Choice Requires="wps">
            <w:drawing>
              <wp:anchor distT="0" distB="0" distL="114300" distR="114300" simplePos="0" relativeHeight="251717632" behindDoc="1" locked="0" layoutInCell="1" allowOverlap="1" wp14:anchorId="66EBB6CB" wp14:editId="06114A78">
                <wp:simplePos x="0" y="0"/>
                <wp:positionH relativeFrom="column">
                  <wp:posOffset>-252412</wp:posOffset>
                </wp:positionH>
                <wp:positionV relativeFrom="paragraph">
                  <wp:posOffset>-14288</wp:posOffset>
                </wp:positionV>
                <wp:extent cx="1804670" cy="523557"/>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804670" cy="523557"/>
                        </a:xfrm>
                        <a:prstGeom prst="rect">
                          <a:avLst/>
                        </a:prstGeom>
                        <a:noFill/>
                        <a:ln w="6350">
                          <a:noFill/>
                        </a:ln>
                      </wps:spPr>
                      <wps:txbx>
                        <w:txbxContent>
                          <w:p w14:paraId="14FCAEFD" w14:textId="77777777" w:rsidR="005123F5" w:rsidRDefault="005123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EBB6CB" id="Text Box 13" o:spid="_x0000_s1027" type="#_x0000_t202" style="position:absolute;margin-left:-19.85pt;margin-top:-1.15pt;width:142.1pt;height:41.2pt;z-index:-251598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wLLwIAAFo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" filled="f" stroked="f" strokeweight=".5pt">
                <v:textbox>
                  <w:txbxContent>
                    <w:p w14:paraId="14FCAEFD" w14:textId="77777777" w:rsidR="005123F5" w:rsidRDefault="005123F5"/>
                  </w:txbxContent>
                </v:textbox>
              </v:shape>
            </w:pict>
          </mc:Fallback>
        </mc:AlternateContent>
      </w:r>
      <w:r w:rsidR="00CE0F34">
        <w:rPr>
          <w:noProof/>
        </w:rPr>
        <mc:AlternateContent>
          <mc:Choice Requires="wps">
            <w:drawing>
              <wp:anchor distT="0" distB="0" distL="114300" distR="114300" simplePos="0" relativeHeight="251659264" behindDoc="0" locked="0" layoutInCell="1" allowOverlap="1" wp14:anchorId="43C23A85" wp14:editId="02B652A0">
                <wp:simplePos x="0" y="0"/>
                <wp:positionH relativeFrom="page">
                  <wp:posOffset>7153275</wp:posOffset>
                </wp:positionH>
                <wp:positionV relativeFrom="paragraph">
                  <wp:posOffset>-423861</wp:posOffset>
                </wp:positionV>
                <wp:extent cx="3552825" cy="7739062"/>
                <wp:effectExtent l="0" t="0" r="28575" b="14605"/>
                <wp:wrapNone/>
                <wp:docPr id="1" name="Rectangle 1"/>
                <wp:cNvGraphicFramePr/>
                <a:graphic xmlns:a="http://schemas.openxmlformats.org/drawingml/2006/main">
                  <a:graphicData uri="http://schemas.microsoft.com/office/word/2010/wordprocessingShape">
                    <wps:wsp>
                      <wps:cNvSpPr/>
                      <wps:spPr>
                        <a:xfrm>
                          <a:off x="0" y="0"/>
                          <a:ext cx="3552825" cy="7739062"/>
                        </a:xfrm>
                        <a:prstGeom prst="rect">
                          <a:avLst/>
                        </a:prstGeom>
                        <a:solidFill>
                          <a:schemeClr val="accent6"/>
                        </a:solidFill>
                        <a:ln>
                          <a:gradFill>
                            <a:gsLst>
                              <a:gs pos="5000">
                                <a:schemeClr val="accent1">
                                  <a:lumMod val="40000"/>
                                  <a:lumOff val="60000"/>
                                </a:schemeClr>
                              </a:gs>
                              <a:gs pos="45000">
                                <a:schemeClr val="accent6">
                                  <a:lumMod val="60000"/>
                                  <a:lumOff val="40000"/>
                                </a:schemeClr>
                              </a:gs>
                              <a:gs pos="77000">
                                <a:schemeClr val="accent6">
                                  <a:lumMod val="40000"/>
                                  <a:lumOff val="60000"/>
                                </a:schemeClr>
                              </a:gs>
                              <a:gs pos="98000">
                                <a:srgbClr val="BAFABD"/>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txbx>
                        <w:txbxContent>
                          <w:p w14:paraId="65F39D1F" w14:textId="6444ECD3" w:rsidR="00D94E6A" w:rsidRPr="006F2B46" w:rsidRDefault="00D94E6A" w:rsidP="00D94E6A">
                            <w:pPr>
                              <w:jc w:val="center"/>
                              <w:rPr>
                                <w:color w:val="FF0000"/>
                                <w:sz w:val="36"/>
                                <w:szCs w:val="36"/>
                                <w:lang w:val="en-J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23A85" id="Rectangle 1" o:spid="_x0000_s1028" style="position:absolute;margin-left:563.25pt;margin-top:-33.35pt;width:279.75pt;height:609.3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" fillcolor="#70ad47 [3209]" strokeweight="1pt">
                <v:textbox>
                  <w:txbxContent>
                    <w:p w14:paraId="65F39D1F" w14:textId="6444ECD3" w:rsidR="00D94E6A" w:rsidRPr="006F2B46" w:rsidRDefault="00D94E6A" w:rsidP="00D94E6A">
                      <w:pPr>
                        <w:jc w:val="center"/>
                        <w:rPr>
                          <w:color w:val="FF0000"/>
                          <w:sz w:val="36"/>
                          <w:szCs w:val="36"/>
                          <w:lang w:val="en-JM"/>
                        </w:rPr>
                      </w:pPr>
                    </w:p>
                  </w:txbxContent>
                </v:textbox>
                <w10:wrap anchorx="page"/>
              </v:rect>
            </w:pict>
          </mc:Fallback>
        </mc:AlternateContent>
      </w:r>
      <w:r w:rsidR="009362BF">
        <w:rPr>
          <w:noProof/>
        </w:rPr>
        <mc:AlternateContent>
          <mc:Choice Requires="wps">
            <w:drawing>
              <wp:anchor distT="0" distB="0" distL="114300" distR="114300" simplePos="0" relativeHeight="251708416" behindDoc="0" locked="0" layoutInCell="1" allowOverlap="1" wp14:anchorId="42A2D81B" wp14:editId="010F4AE0">
                <wp:simplePos x="0" y="0"/>
                <wp:positionH relativeFrom="column">
                  <wp:posOffset>6896100</wp:posOffset>
                </wp:positionH>
                <wp:positionV relativeFrom="paragraph">
                  <wp:posOffset>-233045</wp:posOffset>
                </wp:positionV>
                <wp:extent cx="3081338" cy="71247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081338" cy="7124700"/>
                        </a:xfrm>
                        <a:prstGeom prst="rect">
                          <a:avLst/>
                        </a:prstGeom>
                        <a:noFill/>
                        <a:ln w="6350">
                          <a:noFill/>
                        </a:ln>
                      </wps:spPr>
                      <wps:txbx>
                        <w:txbxContent>
                          <w:p w14:paraId="1B6B980F" w14:textId="77E1DF14" w:rsidR="009362BF" w:rsidRPr="006B029C" w:rsidRDefault="000E6979" w:rsidP="009362BF">
                            <w:pPr>
                              <w:rPr>
                                <w:color w:val="1F3864" w:themeColor="accent1" w:themeShade="80"/>
                              </w:rPr>
                            </w:pPr>
                            <w:r w:rsidRPr="00CE0F34">
                              <w:rPr>
                                <w:b/>
                                <w:bCs/>
                                <w:color w:val="2F5496" w:themeColor="accent1" w:themeShade="BF"/>
                              </w:rPr>
                              <w:br/>
                            </w:r>
                            <w:r w:rsidRPr="006B029C">
                              <w:rPr>
                                <w:b/>
                                <w:bCs/>
                                <w:color w:val="1F3864" w:themeColor="accent1" w:themeShade="80"/>
                              </w:rPr>
                              <w:t>•·Intake and assessment for selection of schools/ universities</w:t>
                            </w:r>
                            <w:r w:rsidRPr="006B029C">
                              <w:rPr>
                                <w:color w:val="1F3864" w:themeColor="accent1" w:themeShade="80"/>
                              </w:rPr>
                              <w:br/>
                            </w:r>
                            <w:r w:rsidR="00FF619D" w:rsidRPr="006B029C">
                              <w:rPr>
                                <w:b/>
                                <w:bCs/>
                                <w:color w:val="1F3864" w:themeColor="accent1" w:themeShade="80"/>
                              </w:rPr>
                              <w:t>•-Provide a selected list of schools that is ultimately suited to the student</w:t>
                            </w:r>
                            <w:r w:rsidR="00FF619D" w:rsidRPr="006B029C">
                              <w:rPr>
                                <w:b/>
                                <w:bCs/>
                                <w:color w:val="1F3864" w:themeColor="accent1" w:themeShade="80"/>
                              </w:rPr>
                              <w:br/>
                              <w:t xml:space="preserve">•·Recommendations for extracurricular </w:t>
                            </w:r>
                            <w:r w:rsidR="009362BF" w:rsidRPr="006B029C">
                              <w:rPr>
                                <w:b/>
                                <w:bCs/>
                                <w:color w:val="1F3864" w:themeColor="accent1" w:themeShade="80"/>
                              </w:rPr>
                              <w:t>involvement· testing recommendations (SAT or ACT, GRE, GMAT, LSAT) ·   Editing of both common application essays and statement of purpose</w:t>
                            </w:r>
                            <w:r w:rsidR="009362BF" w:rsidRPr="006B029C">
                              <w:rPr>
                                <w:b/>
                                <w:bCs/>
                                <w:color w:val="1F3864" w:themeColor="accent1" w:themeShade="80"/>
                              </w:rPr>
                              <w:br/>
                              <w:t>•·Up to 4 hours of editing supplemental essays</w:t>
                            </w:r>
                            <w:r w:rsidR="009362BF" w:rsidRPr="006B029C">
                              <w:rPr>
                                <w:b/>
                                <w:bCs/>
                                <w:color w:val="1F3864" w:themeColor="accent1" w:themeShade="80"/>
                              </w:rPr>
                              <w:br/>
                              <w:t>•·Review of applications</w:t>
                            </w:r>
                            <w:r w:rsidR="009362BF" w:rsidRPr="006B029C">
                              <w:rPr>
                                <w:b/>
                                <w:bCs/>
                                <w:color w:val="1F3864" w:themeColor="accent1" w:themeShade="80"/>
                              </w:rPr>
                              <w:br/>
                              <w:t>•·Recommendations and preparation for college/graduate school review</w:t>
                            </w:r>
                            <w:r w:rsidR="009362BF" w:rsidRPr="006B029C">
                              <w:rPr>
                                <w:b/>
                                <w:bCs/>
                                <w:color w:val="1F3864" w:themeColor="accent1" w:themeShade="80"/>
                              </w:rPr>
                              <w:br/>
                              <w:t>•·Financial guidance</w:t>
                            </w:r>
                            <w:r w:rsidR="009362BF" w:rsidRPr="006B029C">
                              <w:rPr>
                                <w:b/>
                                <w:bCs/>
                                <w:color w:val="1F3864" w:themeColor="accent1" w:themeShade="80"/>
                              </w:rPr>
                              <w:br/>
                              <w:t>•·Help with making final choice when decision letters are received</w:t>
                            </w:r>
                            <w:r w:rsidR="009362BF" w:rsidRPr="006B029C">
                              <w:rPr>
                                <w:b/>
                                <w:bCs/>
                                <w:color w:val="1F3864" w:themeColor="accent1" w:themeShade="80"/>
                              </w:rPr>
                              <w:br/>
                              <w:t>•-Student visa progress guide</w:t>
                            </w:r>
                            <w:r w:rsidR="009362BF" w:rsidRPr="006B029C">
                              <w:rPr>
                                <w:b/>
                                <w:bCs/>
                                <w:color w:val="1F3864" w:themeColor="accent1" w:themeShade="80"/>
                              </w:rPr>
                              <w:br/>
                              <w:t>•Advice on final school/university selection after letters of offer are received.</w:t>
                            </w:r>
                          </w:p>
                          <w:p w14:paraId="09B5339F" w14:textId="42C2235E" w:rsidR="009362BF" w:rsidRPr="000E6979" w:rsidRDefault="009362BF" w:rsidP="009362BF">
                            <w:pPr>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PACKAGE 3 “IN A HURRY” CONSULTATION PACKAGE</w:t>
                            </w:r>
                            <w:r w:rsidR="00A7554D"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US$ 950  </w:t>
                            </w:r>
                          </w:p>
                          <w:p w14:paraId="078A08C5" w14:textId="77777777" w:rsidR="009362BF" w:rsidRPr="006B029C" w:rsidRDefault="009362BF" w:rsidP="009362BF">
                            <w:pPr>
                              <w:rPr>
                                <w:b/>
                                <w:color w:val="1F3864" w:themeColor="accent1" w:themeShade="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B029C">
                              <w:rPr>
                                <w:b/>
                                <w:color w:val="1F3864" w:themeColor="accent1" w:themeShade="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6B029C">
                              <w:rPr>
                                <w:b/>
                                <w:bCs/>
                                <w:color w:val="1F3864" w:themeColor="accent1" w:themeShade="80"/>
                              </w:rPr>
                              <w:t xml:space="preserve">•For students who enter late into the process in Upper Sixth Form </w:t>
                            </w:r>
                          </w:p>
                          <w:p w14:paraId="557F3546" w14:textId="77777777" w:rsidR="009362BF" w:rsidRPr="006B029C" w:rsidRDefault="009362BF" w:rsidP="009362BF">
                            <w:pPr>
                              <w:rPr>
                                <w:b/>
                                <w:bCs/>
                                <w:color w:val="1F3864" w:themeColor="accent1" w:themeShade="80"/>
                              </w:rPr>
                            </w:pPr>
                            <w:r w:rsidRPr="006B029C">
                              <w:rPr>
                                <w:b/>
                                <w:bCs/>
                                <w:color w:val="1F3864" w:themeColor="accent1" w:themeShade="80"/>
                              </w:rPr>
                              <w:t>•Meeting up to five times with student and/ or parents</w:t>
                            </w:r>
                          </w:p>
                          <w:p w14:paraId="0C2B91C1" w14:textId="77777777" w:rsidR="009362BF" w:rsidRPr="006B029C" w:rsidRDefault="009362BF" w:rsidP="009362BF">
                            <w:pPr>
                              <w:rPr>
                                <w:b/>
                                <w:bCs/>
                                <w:color w:val="1F3864" w:themeColor="accent1" w:themeShade="80"/>
                              </w:rPr>
                            </w:pPr>
                            <w:r w:rsidRPr="006B029C">
                              <w:rPr>
                                <w:b/>
                                <w:bCs/>
                                <w:color w:val="1F3864" w:themeColor="accent1" w:themeShade="80"/>
                              </w:rPr>
                              <w:t xml:space="preserve">•Provide a timeline for final year     </w:t>
                            </w:r>
                          </w:p>
                          <w:p w14:paraId="7E834BFC" w14:textId="77777777" w:rsidR="009362BF" w:rsidRPr="006B029C" w:rsidRDefault="009362BF" w:rsidP="009362BF">
                            <w:pPr>
                              <w:rPr>
                                <w:b/>
                                <w:bCs/>
                                <w:color w:val="1F3864" w:themeColor="accent1" w:themeShade="80"/>
                              </w:rPr>
                            </w:pPr>
                            <w:r w:rsidRPr="006B029C">
                              <w:rPr>
                                <w:b/>
                                <w:bCs/>
                                <w:color w:val="1F3864" w:themeColor="accent1" w:themeShade="80"/>
                              </w:rPr>
                              <w:t>•Intake and assessment for selection of schools/ colleges/university</w:t>
                            </w:r>
                          </w:p>
                          <w:p w14:paraId="0E070F91" w14:textId="77777777" w:rsidR="009362BF" w:rsidRPr="006B029C" w:rsidRDefault="009362BF" w:rsidP="009362BF">
                            <w:pPr>
                              <w:rPr>
                                <w:b/>
                                <w:bCs/>
                                <w:color w:val="1F3864" w:themeColor="accent1" w:themeShade="80"/>
                              </w:rPr>
                            </w:pPr>
                            <w:r w:rsidRPr="006B029C">
                              <w:rPr>
                                <w:b/>
                                <w:bCs/>
                                <w:color w:val="1F3864" w:themeColor="accent1" w:themeShade="80"/>
                              </w:rPr>
                              <w:t>•Editing of both common application essays and one supplemental essay</w:t>
                            </w:r>
                          </w:p>
                          <w:p w14:paraId="3FECDB75" w14:textId="77777777" w:rsidR="009362BF" w:rsidRPr="006B029C" w:rsidRDefault="009362BF" w:rsidP="009362BF">
                            <w:pPr>
                              <w:rPr>
                                <w:color w:val="1F3864" w:themeColor="accent1" w:themeShade="80"/>
                              </w:rPr>
                            </w:pPr>
                            <w:r w:rsidRPr="006B029C">
                              <w:rPr>
                                <w:b/>
                                <w:bCs/>
                                <w:color w:val="1F3864" w:themeColor="accent1" w:themeShade="80"/>
                              </w:rPr>
                              <w:t>•Provide guidance for the financial aid scholarship process</w:t>
                            </w:r>
                          </w:p>
                          <w:p w14:paraId="7CABF0AA" w14:textId="77777777" w:rsidR="009362BF" w:rsidRDefault="009362BF" w:rsidP="009362BF"/>
                          <w:p w14:paraId="6B3CAFCD" w14:textId="77777777" w:rsidR="009362BF" w:rsidRDefault="009362BF" w:rsidP="009362BF"/>
                          <w:p w14:paraId="12314A08" w14:textId="77777777" w:rsidR="009362BF" w:rsidRDefault="009362BF" w:rsidP="009362BF"/>
                          <w:p w14:paraId="265B1250" w14:textId="77777777" w:rsidR="009362BF" w:rsidRDefault="009362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A2D81B" id="Text Box 24" o:spid="_x0000_s1029" type="#_x0000_t202" style="position:absolute;margin-left:543pt;margin-top:-18.35pt;width:242.65pt;height:561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" filled="f" stroked="f" strokeweight=".5pt">
                <v:textbox>
                  <w:txbxContent>
                    <w:p w14:paraId="1B6B980F" w14:textId="77E1DF14" w:rsidR="009362BF" w:rsidRPr="006B029C" w:rsidRDefault="000E6979" w:rsidP="009362BF">
                      <w:pPr>
                        <w:rPr>
                          <w:color w:val="1F3864" w:themeColor="accent1" w:themeShade="80"/>
                        </w:rPr>
                      </w:pPr>
                      <w:r w:rsidRPr="00CE0F34">
                        <w:rPr>
                          <w:b/>
                          <w:bCs/>
                          <w:color w:val="2F5496" w:themeColor="accent1" w:themeShade="BF"/>
                        </w:rPr>
                        <w:br/>
                      </w:r>
                      <w:r w:rsidRPr="006B029C">
                        <w:rPr>
                          <w:b/>
                          <w:bCs/>
                          <w:color w:val="1F3864" w:themeColor="accent1" w:themeShade="80"/>
                        </w:rPr>
                        <w:t>•·Intake and assessment for selection of schools/ universities</w:t>
                      </w:r>
                      <w:r w:rsidRPr="006B029C">
                        <w:rPr>
                          <w:color w:val="1F3864" w:themeColor="accent1" w:themeShade="80"/>
                        </w:rPr>
                        <w:br/>
                      </w:r>
                      <w:r w:rsidR="00FF619D" w:rsidRPr="006B029C">
                        <w:rPr>
                          <w:b/>
                          <w:bCs/>
                          <w:color w:val="1F3864" w:themeColor="accent1" w:themeShade="80"/>
                        </w:rPr>
                        <w:t>•-Provide a selected list of schools that is ultimately suited to the student</w:t>
                      </w:r>
                      <w:r w:rsidR="00FF619D" w:rsidRPr="006B029C">
                        <w:rPr>
                          <w:b/>
                          <w:bCs/>
                          <w:color w:val="1F3864" w:themeColor="accent1" w:themeShade="80"/>
                        </w:rPr>
                        <w:br/>
                        <w:t xml:space="preserve">•·Recommendations for extracurricular </w:t>
                      </w:r>
                      <w:r w:rsidR="009362BF" w:rsidRPr="006B029C">
                        <w:rPr>
                          <w:b/>
                          <w:bCs/>
                          <w:color w:val="1F3864" w:themeColor="accent1" w:themeShade="80"/>
                        </w:rPr>
                        <w:t>involvement· testing recommendations (SAT or ACT, GRE, GMAT, LSAT) ·   Editing of both common application essays and statement of purpose</w:t>
                      </w:r>
                      <w:r w:rsidR="009362BF" w:rsidRPr="006B029C">
                        <w:rPr>
                          <w:b/>
                          <w:bCs/>
                          <w:color w:val="1F3864" w:themeColor="accent1" w:themeShade="80"/>
                        </w:rPr>
                        <w:br/>
                        <w:t>•·Up to 4 hours of editing supplemental essays</w:t>
                      </w:r>
                      <w:r w:rsidR="009362BF" w:rsidRPr="006B029C">
                        <w:rPr>
                          <w:b/>
                          <w:bCs/>
                          <w:color w:val="1F3864" w:themeColor="accent1" w:themeShade="80"/>
                        </w:rPr>
                        <w:br/>
                        <w:t>•·Review of applications</w:t>
                      </w:r>
                      <w:r w:rsidR="009362BF" w:rsidRPr="006B029C">
                        <w:rPr>
                          <w:b/>
                          <w:bCs/>
                          <w:color w:val="1F3864" w:themeColor="accent1" w:themeShade="80"/>
                        </w:rPr>
                        <w:br/>
                        <w:t>•·Recommendations and preparation for college/graduate school review</w:t>
                      </w:r>
                      <w:r w:rsidR="009362BF" w:rsidRPr="006B029C">
                        <w:rPr>
                          <w:b/>
                          <w:bCs/>
                          <w:color w:val="1F3864" w:themeColor="accent1" w:themeShade="80"/>
                        </w:rPr>
                        <w:br/>
                        <w:t>•·Financial guidance</w:t>
                      </w:r>
                      <w:r w:rsidR="009362BF" w:rsidRPr="006B029C">
                        <w:rPr>
                          <w:b/>
                          <w:bCs/>
                          <w:color w:val="1F3864" w:themeColor="accent1" w:themeShade="80"/>
                        </w:rPr>
                        <w:br/>
                        <w:t>•·Help with making final choice when decision letters are received</w:t>
                      </w:r>
                      <w:r w:rsidR="009362BF" w:rsidRPr="006B029C">
                        <w:rPr>
                          <w:b/>
                          <w:bCs/>
                          <w:color w:val="1F3864" w:themeColor="accent1" w:themeShade="80"/>
                        </w:rPr>
                        <w:br/>
                        <w:t>•-Student visa progress guide</w:t>
                      </w:r>
                      <w:r w:rsidR="009362BF" w:rsidRPr="006B029C">
                        <w:rPr>
                          <w:b/>
                          <w:bCs/>
                          <w:color w:val="1F3864" w:themeColor="accent1" w:themeShade="80"/>
                        </w:rPr>
                        <w:br/>
                        <w:t>•Advice on final school/university selection after letters of offer are received.</w:t>
                      </w:r>
                    </w:p>
                    <w:p w14:paraId="09B5339F" w14:textId="42C2235E" w:rsidR="009362BF" w:rsidRPr="000E6979" w:rsidRDefault="009362BF" w:rsidP="009362BF">
                      <w:pPr>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PACKAGE 3 “IN A HURRY” CONSULTATION PACKAGE</w:t>
                      </w:r>
                      <w:r w:rsidR="00A7554D"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US$ 950  </w:t>
                      </w:r>
                    </w:p>
                    <w:p w14:paraId="078A08C5" w14:textId="77777777" w:rsidR="009362BF" w:rsidRPr="006B029C" w:rsidRDefault="009362BF" w:rsidP="009362BF">
                      <w:pPr>
                        <w:rPr>
                          <w:b/>
                          <w:color w:val="1F3864" w:themeColor="accent1" w:themeShade="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B029C">
                        <w:rPr>
                          <w:b/>
                          <w:color w:val="1F3864" w:themeColor="accent1" w:themeShade="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6B029C">
                        <w:rPr>
                          <w:b/>
                          <w:bCs/>
                          <w:color w:val="1F3864" w:themeColor="accent1" w:themeShade="80"/>
                        </w:rPr>
                        <w:t xml:space="preserve">•For students who enter late into the process in Upper Sixth Form </w:t>
                      </w:r>
                    </w:p>
                    <w:p w14:paraId="557F3546" w14:textId="77777777" w:rsidR="009362BF" w:rsidRPr="006B029C" w:rsidRDefault="009362BF" w:rsidP="009362BF">
                      <w:pPr>
                        <w:rPr>
                          <w:b/>
                          <w:bCs/>
                          <w:color w:val="1F3864" w:themeColor="accent1" w:themeShade="80"/>
                        </w:rPr>
                      </w:pPr>
                      <w:r w:rsidRPr="006B029C">
                        <w:rPr>
                          <w:b/>
                          <w:bCs/>
                          <w:color w:val="1F3864" w:themeColor="accent1" w:themeShade="80"/>
                        </w:rPr>
                        <w:t>•Meeting up to five times with student and/ or parents</w:t>
                      </w:r>
                    </w:p>
                    <w:p w14:paraId="0C2B91C1" w14:textId="77777777" w:rsidR="009362BF" w:rsidRPr="006B029C" w:rsidRDefault="009362BF" w:rsidP="009362BF">
                      <w:pPr>
                        <w:rPr>
                          <w:b/>
                          <w:bCs/>
                          <w:color w:val="1F3864" w:themeColor="accent1" w:themeShade="80"/>
                        </w:rPr>
                      </w:pPr>
                      <w:r w:rsidRPr="006B029C">
                        <w:rPr>
                          <w:b/>
                          <w:bCs/>
                          <w:color w:val="1F3864" w:themeColor="accent1" w:themeShade="80"/>
                        </w:rPr>
                        <w:t xml:space="preserve">•Provide a timeline for final year     </w:t>
                      </w:r>
                    </w:p>
                    <w:p w14:paraId="7E834BFC" w14:textId="77777777" w:rsidR="009362BF" w:rsidRPr="006B029C" w:rsidRDefault="009362BF" w:rsidP="009362BF">
                      <w:pPr>
                        <w:rPr>
                          <w:b/>
                          <w:bCs/>
                          <w:color w:val="1F3864" w:themeColor="accent1" w:themeShade="80"/>
                        </w:rPr>
                      </w:pPr>
                      <w:r w:rsidRPr="006B029C">
                        <w:rPr>
                          <w:b/>
                          <w:bCs/>
                          <w:color w:val="1F3864" w:themeColor="accent1" w:themeShade="80"/>
                        </w:rPr>
                        <w:t>•Intake and assessment for selection of schools/ colleges/university</w:t>
                      </w:r>
                    </w:p>
                    <w:p w14:paraId="0E070F91" w14:textId="77777777" w:rsidR="009362BF" w:rsidRPr="006B029C" w:rsidRDefault="009362BF" w:rsidP="009362BF">
                      <w:pPr>
                        <w:rPr>
                          <w:b/>
                          <w:bCs/>
                          <w:color w:val="1F3864" w:themeColor="accent1" w:themeShade="80"/>
                        </w:rPr>
                      </w:pPr>
                      <w:r w:rsidRPr="006B029C">
                        <w:rPr>
                          <w:b/>
                          <w:bCs/>
                          <w:color w:val="1F3864" w:themeColor="accent1" w:themeShade="80"/>
                        </w:rPr>
                        <w:t>•Editing of both common application essays and one supplemental essay</w:t>
                      </w:r>
                    </w:p>
                    <w:p w14:paraId="3FECDB75" w14:textId="77777777" w:rsidR="009362BF" w:rsidRPr="006B029C" w:rsidRDefault="009362BF" w:rsidP="009362BF">
                      <w:pPr>
                        <w:rPr>
                          <w:color w:val="1F3864" w:themeColor="accent1" w:themeShade="80"/>
                        </w:rPr>
                      </w:pPr>
                      <w:r w:rsidRPr="006B029C">
                        <w:rPr>
                          <w:b/>
                          <w:bCs/>
                          <w:color w:val="1F3864" w:themeColor="accent1" w:themeShade="80"/>
                        </w:rPr>
                        <w:t>•Provide guidance for the financial aid scholarship process</w:t>
                      </w:r>
                    </w:p>
                    <w:p w14:paraId="7CABF0AA" w14:textId="77777777" w:rsidR="009362BF" w:rsidRDefault="009362BF" w:rsidP="009362BF"/>
                    <w:p w14:paraId="6B3CAFCD" w14:textId="77777777" w:rsidR="009362BF" w:rsidRDefault="009362BF" w:rsidP="009362BF"/>
                    <w:p w14:paraId="12314A08" w14:textId="77777777" w:rsidR="009362BF" w:rsidRDefault="009362BF" w:rsidP="009362BF"/>
                    <w:p w14:paraId="265B1250" w14:textId="77777777" w:rsidR="009362BF" w:rsidRDefault="009362BF"/>
                  </w:txbxContent>
                </v:textbox>
              </v:shape>
            </w:pict>
          </mc:Fallback>
        </mc:AlternateContent>
      </w:r>
      <w:r w:rsidR="009362BF">
        <w:rPr>
          <w:noProof/>
        </w:rPr>
        <mc:AlternateContent>
          <mc:Choice Requires="wps">
            <w:drawing>
              <wp:anchor distT="0" distB="0" distL="114300" distR="114300" simplePos="0" relativeHeight="251695104" behindDoc="0" locked="0" layoutInCell="1" allowOverlap="1" wp14:anchorId="340ECB9A" wp14:editId="66A250EC">
                <wp:simplePos x="0" y="0"/>
                <wp:positionH relativeFrom="margin">
                  <wp:align>left</wp:align>
                </wp:positionH>
                <wp:positionV relativeFrom="paragraph">
                  <wp:posOffset>0</wp:posOffset>
                </wp:positionV>
                <wp:extent cx="2352675" cy="823913"/>
                <wp:effectExtent l="0" t="0" r="0" b="0"/>
                <wp:wrapNone/>
                <wp:docPr id="4" name="Text Box 4"/>
                <wp:cNvGraphicFramePr/>
                <a:graphic xmlns:a="http://schemas.openxmlformats.org/drawingml/2006/main">
                  <a:graphicData uri="http://schemas.microsoft.com/office/word/2010/wordprocessingShape">
                    <wps:wsp>
                      <wps:cNvSpPr txBox="1"/>
                      <wps:spPr>
                        <a:xfrm>
                          <a:off x="0" y="0"/>
                          <a:ext cx="2352675" cy="823913"/>
                        </a:xfrm>
                        <a:prstGeom prst="rect">
                          <a:avLst/>
                        </a:prstGeom>
                        <a:noFill/>
                        <a:ln w="6350">
                          <a:noFill/>
                        </a:ln>
                      </wps:spPr>
                      <wps:txbx>
                        <w:txbxContent>
                          <w:p w14:paraId="2572F966" w14:textId="77777777" w:rsidR="005123F5" w:rsidRDefault="005123F5" w:rsidP="009362BF">
                            <w:pPr>
                              <w:rPr>
                                <w:b/>
                                <w:bCs/>
                                <w:sz w:val="36"/>
                                <w:szCs w:val="36"/>
                              </w:rPr>
                            </w:pPr>
                          </w:p>
                          <w:p w14:paraId="62DADE86" w14:textId="460769CF" w:rsidR="009362BF" w:rsidRPr="00415A86" w:rsidRDefault="009362BF" w:rsidP="009362BF">
                            <w:pPr>
                              <w:rPr>
                                <w:b/>
                                <w:bCs/>
                                <w:sz w:val="44"/>
                                <w:szCs w:val="44"/>
                              </w:rPr>
                            </w:pPr>
                            <w:r w:rsidRPr="00415A86">
                              <w:rPr>
                                <w:b/>
                                <w:bCs/>
                                <w:sz w:val="36"/>
                                <w:szCs w:val="36"/>
                              </w:rPr>
                              <w:t>Educational Services LTD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0ECB9A" id="Text Box 4" o:spid="_x0000_s1030" type="#_x0000_t202" style="position:absolute;margin-left:0;margin-top:0;width:185.25pt;height:64.9pt;z-index:2516951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" filled="f" stroked="f" strokeweight=".5pt">
                <v:textbox>
                  <w:txbxContent>
                    <w:p w14:paraId="2572F966" w14:textId="77777777" w:rsidR="005123F5" w:rsidRDefault="005123F5" w:rsidP="009362BF">
                      <w:pPr>
                        <w:rPr>
                          <w:b/>
                          <w:bCs/>
                          <w:sz w:val="36"/>
                          <w:szCs w:val="36"/>
                        </w:rPr>
                      </w:pPr>
                    </w:p>
                    <w:p w14:paraId="62DADE86" w14:textId="460769CF" w:rsidR="009362BF" w:rsidRPr="00415A86" w:rsidRDefault="009362BF" w:rsidP="009362BF">
                      <w:pPr>
                        <w:rPr>
                          <w:b/>
                          <w:bCs/>
                          <w:sz w:val="44"/>
                          <w:szCs w:val="44"/>
                        </w:rPr>
                      </w:pPr>
                      <w:r w:rsidRPr="00415A86">
                        <w:rPr>
                          <w:b/>
                          <w:bCs/>
                          <w:sz w:val="36"/>
                          <w:szCs w:val="36"/>
                        </w:rPr>
                        <w:t>Educational Services LTD</w:t>
                      </w:r>
                    </w:p>
                  </w:txbxContent>
                </v:textbox>
                <w10:wrap anchorx="margin"/>
              </v:shape>
            </w:pict>
          </mc:Fallback>
        </mc:AlternateContent>
      </w:r>
      <w:r w:rsidR="00D94E6A">
        <w:rPr>
          <w:noProof/>
        </w:rPr>
        <mc:AlternateContent>
          <mc:Choice Requires="wps">
            <w:drawing>
              <wp:anchor distT="0" distB="0" distL="114300" distR="114300" simplePos="0" relativeHeight="251667456" behindDoc="0" locked="0" layoutInCell="1" allowOverlap="1" wp14:anchorId="087EA4D5" wp14:editId="0C204EAD">
                <wp:simplePos x="0" y="0"/>
                <wp:positionH relativeFrom="column">
                  <wp:posOffset>3333750</wp:posOffset>
                </wp:positionH>
                <wp:positionV relativeFrom="paragraph">
                  <wp:posOffset>-381000</wp:posOffset>
                </wp:positionV>
                <wp:extent cx="3252788" cy="7472363"/>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252788" cy="7472363"/>
                        </a:xfrm>
                        <a:prstGeom prst="rect">
                          <a:avLst/>
                        </a:prstGeom>
                        <a:noFill/>
                        <a:ln w="6350">
                          <a:noFill/>
                        </a:ln>
                      </wps:spPr>
                      <wps:txbx>
                        <w:txbxContent>
                          <w:p w14:paraId="0F7702A4" w14:textId="77777777" w:rsidR="00A7554D" w:rsidRPr="00A7554D" w:rsidRDefault="005566F3" w:rsidP="009362BF">
                            <w:pPr>
                              <w:jc w:val="center"/>
                              <w:rPr>
                                <w:color w:val="C00000"/>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554D">
                              <w:rPr>
                                <w:color w:val="C00000"/>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SUITE OF CONSULTATION SERVICES</w:t>
                            </w:r>
                          </w:p>
                          <w:p w14:paraId="558B1E71" w14:textId="44FBEB19" w:rsidR="00D94E6A" w:rsidRPr="00A7554D" w:rsidRDefault="00D94E6A" w:rsidP="009362BF">
                            <w:pPr>
                              <w:jc w:val="center"/>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554D">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HOURLY </w:t>
                            </w:r>
                            <w:r w:rsidR="005566F3" w:rsidRPr="00A7554D">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CONSULTATION SERVICE</w:t>
                            </w:r>
                            <w:r w:rsidRPr="00A7554D">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US$50</w:t>
                            </w:r>
                          </w:p>
                          <w:p w14:paraId="3B7C7699" w14:textId="1B49D7ED" w:rsidR="006205BC" w:rsidRPr="006B029C" w:rsidRDefault="00D94E6A" w:rsidP="006205BC">
                            <w:pPr>
                              <w:rPr>
                                <w:b/>
                                <w:bCs/>
                                <w:color w:val="1F3864" w:themeColor="accent1" w:themeShade="80"/>
                              </w:rPr>
                            </w:pPr>
                            <w:proofErr w:type="spellStart"/>
                            <w:r w:rsidRPr="006B029C">
                              <w:rPr>
                                <w:color w:val="1F3864" w:themeColor="accent1" w:themeShade="80"/>
                              </w:rPr>
                              <w:t>Versan</w:t>
                            </w:r>
                            <w:proofErr w:type="spellEnd"/>
                            <w:r w:rsidRPr="006B029C">
                              <w:rPr>
                                <w:color w:val="1F3864" w:themeColor="accent1" w:themeShade="80"/>
                              </w:rPr>
                              <w:t xml:space="preserve"> Educational Consultants are available for hourly consultation services to provide information and advice about high schools, colleges, universities and the application process. Such services include the following:</w:t>
                            </w:r>
                            <w:r w:rsidRPr="006B029C">
                              <w:rPr>
                                <w:color w:val="1F3864" w:themeColor="accent1" w:themeShade="80"/>
                              </w:rPr>
                              <w:br/>
                            </w:r>
                            <w:r w:rsidRPr="006B029C">
                              <w:rPr>
                                <w:b/>
                                <w:bCs/>
                                <w:color w:val="1F3864" w:themeColor="accent1" w:themeShade="80"/>
                              </w:rPr>
                              <w:t>•Mock Interviews</w:t>
                            </w:r>
                            <w:r w:rsidRPr="006B029C">
                              <w:rPr>
                                <w:b/>
                                <w:bCs/>
                                <w:color w:val="1F3864" w:themeColor="accent1" w:themeShade="80"/>
                              </w:rPr>
                              <w:br/>
                              <w:t>•·Resume Editing</w:t>
                            </w:r>
                            <w:r w:rsidRPr="006B029C">
                              <w:rPr>
                                <w:b/>
                                <w:bCs/>
                                <w:color w:val="1F3864" w:themeColor="accent1" w:themeShade="80"/>
                              </w:rPr>
                              <w:br/>
                              <w:t>•·Statement of Purpose Editing/Brainstorming</w:t>
                            </w:r>
                            <w:r w:rsidRPr="006B029C">
                              <w:rPr>
                                <w:b/>
                                <w:bCs/>
                                <w:color w:val="1F3864" w:themeColor="accent1" w:themeShade="80"/>
                              </w:rPr>
                              <w:br/>
                              <w:t>•·Application Review</w:t>
                            </w:r>
                            <w:r w:rsidRPr="006B029C">
                              <w:rPr>
                                <w:b/>
                                <w:bCs/>
                                <w:color w:val="1F3864" w:themeColor="accent1" w:themeShade="80"/>
                              </w:rPr>
                              <w:br/>
                              <w:t>•·Financial Aid Guidance</w:t>
                            </w:r>
                            <w:r w:rsidRPr="006B029C">
                              <w:rPr>
                                <w:b/>
                                <w:bCs/>
                                <w:color w:val="1F3864" w:themeColor="accent1" w:themeShade="80"/>
                              </w:rPr>
                              <w:br/>
                              <w:t>•·Visa Process Guidance</w:t>
                            </w:r>
                            <w:r w:rsidRPr="006B029C">
                              <w:rPr>
                                <w:b/>
                                <w:bCs/>
                                <w:color w:val="1F3864" w:themeColor="accent1" w:themeShade="80"/>
                              </w:rPr>
                              <w:br/>
                              <w:t>•-Sports Advising</w:t>
                            </w:r>
                            <w:r w:rsidRPr="006B029C">
                              <w:rPr>
                                <w:b/>
                                <w:bCs/>
                                <w:color w:val="1F3864" w:themeColor="accent1" w:themeShade="80"/>
                              </w:rPr>
                              <w:br/>
                              <w:t>•-Graduate Advising</w:t>
                            </w:r>
                            <w:r w:rsidR="006F2B46" w:rsidRPr="006B029C">
                              <w:rPr>
                                <w:b/>
                                <w:bCs/>
                                <w:color w:val="1F3864" w:themeColor="accent1" w:themeShade="80"/>
                              </w:rPr>
                              <w:t xml:space="preserve">                </w:t>
                            </w:r>
                            <w:r w:rsidRPr="006B029C">
                              <w:rPr>
                                <w:b/>
                                <w:bCs/>
                                <w:color w:val="1F3864" w:themeColor="accent1" w:themeShade="80"/>
                              </w:rPr>
                              <w:br/>
                              <w:t>•·Boarding School Selection</w:t>
                            </w:r>
                          </w:p>
                          <w:p w14:paraId="46161A86" w14:textId="2AEADC1D" w:rsidR="006205BC" w:rsidRPr="000E6979" w:rsidRDefault="006205BC" w:rsidP="006205BC">
                            <w:pPr>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PACKAGE 1:"EARLY BIRD"</w:t>
                            </w:r>
                            <w:r w:rsidR="005566F3"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CONSULTATION PACKAGE US</w:t>
                            </w: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$800</w:t>
                            </w:r>
                          </w:p>
                          <w:p w14:paraId="59045D25" w14:textId="358726B2" w:rsidR="006205BC" w:rsidRPr="006B029C" w:rsidRDefault="006205BC" w:rsidP="006205BC">
                            <w:pPr>
                              <w:rPr>
                                <w:b/>
                                <w:bCs/>
                                <w:color w:val="1F3864" w:themeColor="accent1" w:themeShade="80"/>
                              </w:rPr>
                            </w:pPr>
                            <w:r w:rsidRPr="006B029C">
                              <w:rPr>
                                <w:b/>
                                <w:bCs/>
                                <w:color w:val="1F3864" w:themeColor="accent1" w:themeShade="80"/>
                              </w:rPr>
                              <w:t xml:space="preserve">For students who are </w:t>
                            </w:r>
                            <w:r w:rsidR="00447ACF" w:rsidRPr="006B029C">
                              <w:rPr>
                                <w:b/>
                                <w:bCs/>
                                <w:color w:val="1F3864" w:themeColor="accent1" w:themeShade="80"/>
                              </w:rPr>
                              <w:t>in Second</w:t>
                            </w:r>
                            <w:r w:rsidRPr="006B029C">
                              <w:rPr>
                                <w:b/>
                                <w:bCs/>
                                <w:color w:val="1F3864" w:themeColor="accent1" w:themeShade="80"/>
                              </w:rPr>
                              <w:t xml:space="preserve"> to Fourth Form</w:t>
                            </w:r>
                          </w:p>
                          <w:p w14:paraId="1B295A2F" w14:textId="284793D5" w:rsidR="006205BC" w:rsidRPr="006B029C" w:rsidRDefault="006205BC" w:rsidP="006205BC">
                            <w:pPr>
                              <w:rPr>
                                <w:b/>
                                <w:bCs/>
                                <w:color w:val="1F3864" w:themeColor="accent1" w:themeShade="80"/>
                              </w:rPr>
                            </w:pPr>
                            <w:r w:rsidRPr="006B029C">
                              <w:rPr>
                                <w:b/>
                                <w:bCs/>
                                <w:color w:val="1F3864" w:themeColor="accent1" w:themeShade="80"/>
                              </w:rPr>
                              <w:t>•Meet up to three times with students and/ or parents</w:t>
                            </w:r>
                            <w:r w:rsidR="00B3423D">
                              <w:rPr>
                                <w:b/>
                                <w:bCs/>
                                <w:color w:val="1F3864" w:themeColor="accent1" w:themeShade="80"/>
                              </w:rPr>
                              <w:t xml:space="preserve">. </w:t>
                            </w:r>
                            <w:r w:rsidRPr="006B029C">
                              <w:rPr>
                                <w:b/>
                                <w:bCs/>
                                <w:color w:val="1F3864" w:themeColor="accent1" w:themeShade="80"/>
                              </w:rPr>
                              <w:t>Provide advice on course selection</w:t>
                            </w:r>
                            <w:r w:rsidR="00FF619D" w:rsidRPr="006B029C">
                              <w:rPr>
                                <w:b/>
                                <w:bCs/>
                                <w:color w:val="1F3864" w:themeColor="accent1" w:themeShade="80"/>
                              </w:rPr>
                              <w:br/>
                            </w:r>
                            <w:r w:rsidRPr="006B029C">
                              <w:rPr>
                                <w:b/>
                                <w:bCs/>
                                <w:color w:val="1F3864" w:themeColor="accent1" w:themeShade="80"/>
                              </w:rPr>
                              <w:t>•Provide recommendation on extracurricular/ summer activities</w:t>
                            </w:r>
                            <w:r w:rsidR="00FF619D" w:rsidRPr="006B029C">
                              <w:rPr>
                                <w:b/>
                                <w:bCs/>
                                <w:color w:val="1F3864" w:themeColor="accent1" w:themeShade="80"/>
                              </w:rPr>
                              <w:br/>
                            </w:r>
                            <w:r w:rsidRPr="006B029C">
                              <w:rPr>
                                <w:b/>
                                <w:bCs/>
                                <w:color w:val="1F3864" w:themeColor="accent1" w:themeShade="80"/>
                              </w:rPr>
                              <w:t>•Assist in creating as timeline for SAT/ACT testing</w:t>
                            </w:r>
                            <w:r w:rsidR="00FF619D" w:rsidRPr="006B029C">
                              <w:rPr>
                                <w:b/>
                                <w:bCs/>
                                <w:color w:val="1F3864" w:themeColor="accent1" w:themeShade="80"/>
                              </w:rPr>
                              <w:br/>
                            </w:r>
                            <w:r w:rsidRPr="006B029C">
                              <w:rPr>
                                <w:b/>
                                <w:bCs/>
                                <w:color w:val="1F3864" w:themeColor="accent1" w:themeShade="80"/>
                              </w:rPr>
                              <w:t>•Discuss how to make their high school experience successful</w:t>
                            </w:r>
                          </w:p>
                          <w:p w14:paraId="57C077CE" w14:textId="04C52EEC" w:rsidR="006205BC" w:rsidRDefault="006205BC" w:rsidP="006205BC">
                            <w:pPr>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PACKAGE 2:” COMPREHENSIVE</w:t>
                            </w:r>
                            <w:r w:rsidR="000E6979"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PLANNING”</w:t>
                            </w:r>
                            <w:r w:rsidR="005566F3"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CONSULTATION PACKAGE </w:t>
                            </w: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US$1100</w:t>
                            </w:r>
                          </w:p>
                          <w:p w14:paraId="1BA5D4ED" w14:textId="43E63C9F" w:rsidR="000E6979" w:rsidRPr="006B029C" w:rsidRDefault="000E6979" w:rsidP="006205BC">
                            <w:pPr>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B029C">
                              <w:rPr>
                                <w:b/>
                                <w:bCs/>
                                <w:color w:val="1F3864" w:themeColor="accent1" w:themeShade="80"/>
                              </w:rPr>
                              <w:t>•For students in Fifth Form or Lower Sixth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7EA4D5" id="Text Box 12" o:spid="_x0000_s1031" type="#_x0000_t202" style="position:absolute;margin-left:262.5pt;margin-top:-30pt;width:256.15pt;height:588.4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" filled="f" stroked="f" strokeweight=".5pt">
                <v:textbox>
                  <w:txbxContent>
                    <w:p w14:paraId="0F7702A4" w14:textId="77777777" w:rsidR="00A7554D" w:rsidRPr="00A7554D" w:rsidRDefault="005566F3" w:rsidP="009362BF">
                      <w:pPr>
                        <w:jc w:val="center"/>
                        <w:rPr>
                          <w:color w:val="C00000"/>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554D">
                        <w:rPr>
                          <w:color w:val="C00000"/>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SUITE OF CONSULTATION SERVICES</w:t>
                      </w:r>
                    </w:p>
                    <w:p w14:paraId="558B1E71" w14:textId="44FBEB19" w:rsidR="00D94E6A" w:rsidRPr="00A7554D" w:rsidRDefault="00D94E6A" w:rsidP="009362BF">
                      <w:pPr>
                        <w:jc w:val="center"/>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554D">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HOURLY </w:t>
                      </w:r>
                      <w:r w:rsidR="005566F3" w:rsidRPr="00A7554D">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CONSULTATION SERVICE</w:t>
                      </w:r>
                      <w:r w:rsidRPr="00A7554D">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US$50</w:t>
                      </w:r>
                    </w:p>
                    <w:p w14:paraId="3B7C7699" w14:textId="1B49D7ED" w:rsidR="006205BC" w:rsidRPr="006B029C" w:rsidRDefault="00D94E6A" w:rsidP="006205BC">
                      <w:pPr>
                        <w:rPr>
                          <w:b/>
                          <w:bCs/>
                          <w:color w:val="1F3864" w:themeColor="accent1" w:themeShade="80"/>
                        </w:rPr>
                      </w:pPr>
                      <w:proofErr w:type="spellStart"/>
                      <w:r w:rsidRPr="006B029C">
                        <w:rPr>
                          <w:color w:val="1F3864" w:themeColor="accent1" w:themeShade="80"/>
                        </w:rPr>
                        <w:t>Versan</w:t>
                      </w:r>
                      <w:proofErr w:type="spellEnd"/>
                      <w:r w:rsidRPr="006B029C">
                        <w:rPr>
                          <w:color w:val="1F3864" w:themeColor="accent1" w:themeShade="80"/>
                        </w:rPr>
                        <w:t xml:space="preserve"> Educational Consultants are available for hourly consultation services to provide information and advice about high schools, colleges, universities and the application process. Such services include the following:</w:t>
                      </w:r>
                      <w:r w:rsidRPr="006B029C">
                        <w:rPr>
                          <w:color w:val="1F3864" w:themeColor="accent1" w:themeShade="80"/>
                        </w:rPr>
                        <w:br/>
                      </w:r>
                      <w:r w:rsidRPr="006B029C">
                        <w:rPr>
                          <w:b/>
                          <w:bCs/>
                          <w:color w:val="1F3864" w:themeColor="accent1" w:themeShade="80"/>
                        </w:rPr>
                        <w:t>•Mock Interviews</w:t>
                      </w:r>
                      <w:r w:rsidRPr="006B029C">
                        <w:rPr>
                          <w:b/>
                          <w:bCs/>
                          <w:color w:val="1F3864" w:themeColor="accent1" w:themeShade="80"/>
                        </w:rPr>
                        <w:br/>
                        <w:t>•·Resume Editing</w:t>
                      </w:r>
                      <w:r w:rsidRPr="006B029C">
                        <w:rPr>
                          <w:b/>
                          <w:bCs/>
                          <w:color w:val="1F3864" w:themeColor="accent1" w:themeShade="80"/>
                        </w:rPr>
                        <w:br/>
                        <w:t>•·Statement of Purpose Editing/Brainstorming</w:t>
                      </w:r>
                      <w:r w:rsidRPr="006B029C">
                        <w:rPr>
                          <w:b/>
                          <w:bCs/>
                          <w:color w:val="1F3864" w:themeColor="accent1" w:themeShade="80"/>
                        </w:rPr>
                        <w:br/>
                        <w:t>•·Application Review</w:t>
                      </w:r>
                      <w:r w:rsidRPr="006B029C">
                        <w:rPr>
                          <w:b/>
                          <w:bCs/>
                          <w:color w:val="1F3864" w:themeColor="accent1" w:themeShade="80"/>
                        </w:rPr>
                        <w:br/>
                        <w:t>•·Financial Aid Guidance</w:t>
                      </w:r>
                      <w:r w:rsidRPr="006B029C">
                        <w:rPr>
                          <w:b/>
                          <w:bCs/>
                          <w:color w:val="1F3864" w:themeColor="accent1" w:themeShade="80"/>
                        </w:rPr>
                        <w:br/>
                        <w:t>•·Visa Process Guidance</w:t>
                      </w:r>
                      <w:r w:rsidRPr="006B029C">
                        <w:rPr>
                          <w:b/>
                          <w:bCs/>
                          <w:color w:val="1F3864" w:themeColor="accent1" w:themeShade="80"/>
                        </w:rPr>
                        <w:br/>
                        <w:t>•-Sports Advising</w:t>
                      </w:r>
                      <w:r w:rsidRPr="006B029C">
                        <w:rPr>
                          <w:b/>
                          <w:bCs/>
                          <w:color w:val="1F3864" w:themeColor="accent1" w:themeShade="80"/>
                        </w:rPr>
                        <w:br/>
                        <w:t>•-Graduate Advising</w:t>
                      </w:r>
                      <w:r w:rsidR="006F2B46" w:rsidRPr="006B029C">
                        <w:rPr>
                          <w:b/>
                          <w:bCs/>
                          <w:color w:val="1F3864" w:themeColor="accent1" w:themeShade="80"/>
                        </w:rPr>
                        <w:t xml:space="preserve">                </w:t>
                      </w:r>
                      <w:r w:rsidRPr="006B029C">
                        <w:rPr>
                          <w:b/>
                          <w:bCs/>
                          <w:color w:val="1F3864" w:themeColor="accent1" w:themeShade="80"/>
                        </w:rPr>
                        <w:br/>
                        <w:t>•·Boarding School Selection</w:t>
                      </w:r>
                    </w:p>
                    <w:p w14:paraId="46161A86" w14:textId="2AEADC1D" w:rsidR="006205BC" w:rsidRPr="000E6979" w:rsidRDefault="006205BC" w:rsidP="006205BC">
                      <w:pPr>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PACKAGE 1:"EARLY BIRD"</w:t>
                      </w:r>
                      <w:r w:rsidR="005566F3"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CONSULTATION PACKAGE US</w:t>
                      </w: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$800</w:t>
                      </w:r>
                    </w:p>
                    <w:p w14:paraId="59045D25" w14:textId="358726B2" w:rsidR="006205BC" w:rsidRPr="006B029C" w:rsidRDefault="006205BC" w:rsidP="006205BC">
                      <w:pPr>
                        <w:rPr>
                          <w:b/>
                          <w:bCs/>
                          <w:color w:val="1F3864" w:themeColor="accent1" w:themeShade="80"/>
                        </w:rPr>
                      </w:pPr>
                      <w:r w:rsidRPr="006B029C">
                        <w:rPr>
                          <w:b/>
                          <w:bCs/>
                          <w:color w:val="1F3864" w:themeColor="accent1" w:themeShade="80"/>
                        </w:rPr>
                        <w:t xml:space="preserve">For students who are </w:t>
                      </w:r>
                      <w:r w:rsidR="00447ACF" w:rsidRPr="006B029C">
                        <w:rPr>
                          <w:b/>
                          <w:bCs/>
                          <w:color w:val="1F3864" w:themeColor="accent1" w:themeShade="80"/>
                        </w:rPr>
                        <w:t>in Second</w:t>
                      </w:r>
                      <w:r w:rsidRPr="006B029C">
                        <w:rPr>
                          <w:b/>
                          <w:bCs/>
                          <w:color w:val="1F3864" w:themeColor="accent1" w:themeShade="80"/>
                        </w:rPr>
                        <w:t xml:space="preserve"> to Fourth Form</w:t>
                      </w:r>
                    </w:p>
                    <w:p w14:paraId="1B295A2F" w14:textId="284793D5" w:rsidR="006205BC" w:rsidRPr="006B029C" w:rsidRDefault="006205BC" w:rsidP="006205BC">
                      <w:pPr>
                        <w:rPr>
                          <w:b/>
                          <w:bCs/>
                          <w:color w:val="1F3864" w:themeColor="accent1" w:themeShade="80"/>
                        </w:rPr>
                      </w:pPr>
                      <w:r w:rsidRPr="006B029C">
                        <w:rPr>
                          <w:b/>
                          <w:bCs/>
                          <w:color w:val="1F3864" w:themeColor="accent1" w:themeShade="80"/>
                        </w:rPr>
                        <w:t>•Meet up to three times with students and/ or parents</w:t>
                      </w:r>
                      <w:r w:rsidR="00B3423D">
                        <w:rPr>
                          <w:b/>
                          <w:bCs/>
                          <w:color w:val="1F3864" w:themeColor="accent1" w:themeShade="80"/>
                        </w:rPr>
                        <w:t xml:space="preserve">. </w:t>
                      </w:r>
                      <w:r w:rsidRPr="006B029C">
                        <w:rPr>
                          <w:b/>
                          <w:bCs/>
                          <w:color w:val="1F3864" w:themeColor="accent1" w:themeShade="80"/>
                        </w:rPr>
                        <w:t>Provide advice on course selection</w:t>
                      </w:r>
                      <w:r w:rsidR="00FF619D" w:rsidRPr="006B029C">
                        <w:rPr>
                          <w:b/>
                          <w:bCs/>
                          <w:color w:val="1F3864" w:themeColor="accent1" w:themeShade="80"/>
                        </w:rPr>
                        <w:br/>
                      </w:r>
                      <w:r w:rsidRPr="006B029C">
                        <w:rPr>
                          <w:b/>
                          <w:bCs/>
                          <w:color w:val="1F3864" w:themeColor="accent1" w:themeShade="80"/>
                        </w:rPr>
                        <w:t>•Provide recommendation on extracurricular/ summer activities</w:t>
                      </w:r>
                      <w:r w:rsidR="00FF619D" w:rsidRPr="006B029C">
                        <w:rPr>
                          <w:b/>
                          <w:bCs/>
                          <w:color w:val="1F3864" w:themeColor="accent1" w:themeShade="80"/>
                        </w:rPr>
                        <w:br/>
                      </w:r>
                      <w:r w:rsidRPr="006B029C">
                        <w:rPr>
                          <w:b/>
                          <w:bCs/>
                          <w:color w:val="1F3864" w:themeColor="accent1" w:themeShade="80"/>
                        </w:rPr>
                        <w:t>•Assist in creating as timeline for SAT/ACT testing</w:t>
                      </w:r>
                      <w:r w:rsidR="00FF619D" w:rsidRPr="006B029C">
                        <w:rPr>
                          <w:b/>
                          <w:bCs/>
                          <w:color w:val="1F3864" w:themeColor="accent1" w:themeShade="80"/>
                        </w:rPr>
                        <w:br/>
                      </w:r>
                      <w:r w:rsidRPr="006B029C">
                        <w:rPr>
                          <w:b/>
                          <w:bCs/>
                          <w:color w:val="1F3864" w:themeColor="accent1" w:themeShade="80"/>
                        </w:rPr>
                        <w:t>•Discuss how to make their high school experience successful</w:t>
                      </w:r>
                    </w:p>
                    <w:p w14:paraId="57C077CE" w14:textId="04C52EEC" w:rsidR="006205BC" w:rsidRDefault="006205BC" w:rsidP="006205BC">
                      <w:pPr>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PACKAGE 2:” COMPREHENSIVE</w:t>
                      </w:r>
                      <w:r w:rsidR="000E6979"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PLANNING”</w:t>
                      </w:r>
                      <w:r w:rsidR="005566F3"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CONSULTATION PACKAGE </w:t>
                      </w:r>
                      <w:r w:rsidRPr="000E6979">
                        <w:rPr>
                          <w:color w:val="C0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US$1100</w:t>
                      </w:r>
                    </w:p>
                    <w:p w14:paraId="1BA5D4ED" w14:textId="43E63C9F" w:rsidR="000E6979" w:rsidRPr="006B029C" w:rsidRDefault="000E6979" w:rsidP="006205BC">
                      <w:pPr>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B029C">
                        <w:rPr>
                          <w:b/>
                          <w:bCs/>
                          <w:color w:val="1F3864" w:themeColor="accent1" w:themeShade="80"/>
                        </w:rPr>
                        <w:t>•For students in Fifth Form or Lower Sixth Form</w:t>
                      </w:r>
                    </w:p>
                  </w:txbxContent>
                </v:textbox>
              </v:shape>
            </w:pict>
          </mc:Fallback>
        </mc:AlternateContent>
      </w:r>
      <w:r w:rsidR="00D94E6A">
        <w:rPr>
          <w:noProof/>
        </w:rPr>
        <mc:AlternateContent>
          <mc:Choice Requires="wps">
            <w:drawing>
              <wp:anchor distT="0" distB="0" distL="114300" distR="114300" simplePos="0" relativeHeight="251660288" behindDoc="0" locked="0" layoutInCell="1" allowOverlap="1" wp14:anchorId="5A27D9FC" wp14:editId="4605521E">
                <wp:simplePos x="0" y="0"/>
                <wp:positionH relativeFrom="margin">
                  <wp:posOffset>3090863</wp:posOffset>
                </wp:positionH>
                <wp:positionV relativeFrom="paragraph">
                  <wp:posOffset>-457200</wp:posOffset>
                </wp:positionV>
                <wp:extent cx="3604895" cy="7772400"/>
                <wp:effectExtent l="0" t="0" r="14605" b="19050"/>
                <wp:wrapNone/>
                <wp:docPr id="2" name="Rectangle 2"/>
                <wp:cNvGraphicFramePr/>
                <a:graphic xmlns:a="http://schemas.openxmlformats.org/drawingml/2006/main">
                  <a:graphicData uri="http://schemas.microsoft.com/office/word/2010/wordprocessingShape">
                    <wps:wsp>
                      <wps:cNvSpPr/>
                      <wps:spPr>
                        <a:xfrm>
                          <a:off x="0" y="0"/>
                          <a:ext cx="3604895" cy="7772400"/>
                        </a:xfrm>
                        <a:prstGeom prst="rect">
                          <a:avLst/>
                        </a:prstGeom>
                        <a:solidFill>
                          <a:schemeClr val="accent6"/>
                        </a:solidFill>
                        <a:ln>
                          <a:gradFill>
                            <a:gsLst>
                              <a:gs pos="5000">
                                <a:schemeClr val="accent1">
                                  <a:lumMod val="40000"/>
                                  <a:lumOff val="60000"/>
                                </a:schemeClr>
                              </a:gs>
                              <a:gs pos="45000">
                                <a:schemeClr val="accent6">
                                  <a:lumMod val="60000"/>
                                  <a:lumOff val="40000"/>
                                </a:schemeClr>
                              </a:gs>
                              <a:gs pos="77000">
                                <a:schemeClr val="accent6">
                                  <a:lumMod val="40000"/>
                                  <a:lumOff val="60000"/>
                                </a:schemeClr>
                              </a:gs>
                              <a:gs pos="98000">
                                <a:srgbClr val="BAFABD"/>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8F3510" id="Rectangle 2" o:spid="_x0000_s1026" style="position:absolute;margin-left:243.4pt;margin-top:-36pt;width:283.85pt;height:612pt;z-index:251660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" fillcolor="#70ad47 [3209]" strokeweight="1pt">
                <w10:wrap anchorx="margin"/>
              </v:rect>
            </w:pict>
          </mc:Fallback>
        </mc:AlternateContent>
      </w:r>
    </w:p>
    <w:p w14:paraId="365CE761" w14:textId="73D3A948" w:rsidR="00D94E6A" w:rsidRDefault="00D94E6A"/>
    <w:p w14:paraId="79F68471" w14:textId="5843B46A" w:rsidR="00B21BD2" w:rsidRDefault="000E6979">
      <w:r>
        <w:rPr>
          <w:noProof/>
        </w:rPr>
        <mc:AlternateContent>
          <mc:Choice Requires="wps">
            <w:drawing>
              <wp:anchor distT="0" distB="0" distL="114300" distR="114300" simplePos="0" relativeHeight="251716608" behindDoc="0" locked="0" layoutInCell="1" allowOverlap="1" wp14:anchorId="2DA197BB" wp14:editId="57F84350">
                <wp:simplePos x="0" y="0"/>
                <wp:positionH relativeFrom="column">
                  <wp:posOffset>-52387</wp:posOffset>
                </wp:positionH>
                <wp:positionV relativeFrom="paragraph">
                  <wp:posOffset>4972049</wp:posOffset>
                </wp:positionV>
                <wp:extent cx="3024187" cy="1433513"/>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024187" cy="1433513"/>
                        </a:xfrm>
                        <a:prstGeom prst="rect">
                          <a:avLst/>
                        </a:prstGeom>
                        <a:noFill/>
                        <a:ln w="6350">
                          <a:noFill/>
                        </a:ln>
                      </wps:spPr>
                      <wps:txbx>
                        <w:txbxContent>
                          <w:p w14:paraId="20186C49" w14:textId="2DF25695" w:rsidR="000E6979" w:rsidRPr="000E6979" w:rsidRDefault="000E6979" w:rsidP="000E6979">
                            <w:pPr>
                              <w:rPr>
                                <w:color w:val="1F3864" w:themeColor="accent1" w:themeShade="80"/>
                              </w:rPr>
                            </w:pPr>
                            <w:r w:rsidRPr="00274E11">
                              <w:rPr>
                                <w:b/>
                                <w:bCs/>
                                <w:color w:val="1F3864" w:themeColor="accent1" w:themeShade="80"/>
                              </w:rPr>
                              <w:t>VERSAN EDUCATIONAL SERVICES</w:t>
                            </w:r>
                            <w:r w:rsidRPr="00274E11">
                              <w:rPr>
                                <w:b/>
                                <w:bCs/>
                                <w:color w:val="1F3864" w:themeColor="accent1" w:themeShade="80"/>
                              </w:rPr>
                              <w:cr/>
                            </w:r>
                            <w:r w:rsidRPr="00274E11">
                              <w:rPr>
                                <w:color w:val="1F3864" w:themeColor="accent1" w:themeShade="80"/>
                              </w:rPr>
                              <w:t>Unit 18, Half Moon Village</w:t>
                            </w:r>
                            <w:r w:rsidRPr="00274E11">
                              <w:rPr>
                                <w:color w:val="1F3864" w:themeColor="accent1" w:themeShade="80"/>
                              </w:rPr>
                              <w:cr/>
                              <w:t>Montego Bay, Jamaica</w:t>
                            </w:r>
                            <w:r>
                              <w:rPr>
                                <w:color w:val="1F3864" w:themeColor="accent1" w:themeShade="80"/>
                              </w:rPr>
                              <w:br/>
                            </w:r>
                            <w:r w:rsidRPr="00274E11">
                              <w:rPr>
                                <w:b/>
                                <w:bCs/>
                                <w:color w:val="1F3864" w:themeColor="accent1" w:themeShade="80"/>
                              </w:rPr>
                              <w:t xml:space="preserve">VERSAN </w:t>
                            </w:r>
                            <w:r w:rsidR="006B029C" w:rsidRPr="00274E11">
                              <w:rPr>
                                <w:b/>
                                <w:bCs/>
                                <w:color w:val="1F3864" w:themeColor="accent1" w:themeShade="80"/>
                              </w:rPr>
                              <w:t>EDUCATIONAL SERVICES</w:t>
                            </w:r>
                            <w:r w:rsidR="006B029C">
                              <w:rPr>
                                <w:b/>
                                <w:bCs/>
                                <w:color w:val="1F3864" w:themeColor="accent1" w:themeShade="80"/>
                              </w:rPr>
                              <w:t xml:space="preserve"> LTD</w:t>
                            </w:r>
                            <w:r>
                              <w:rPr>
                                <w:b/>
                                <w:bCs/>
                                <w:color w:val="1F3864" w:themeColor="accent1" w:themeShade="80"/>
                              </w:rPr>
                              <w:br/>
                            </w:r>
                            <w:r w:rsidRPr="00274E11">
                              <w:rPr>
                                <w:color w:val="1F3864" w:themeColor="accent1" w:themeShade="80"/>
                              </w:rPr>
                              <w:t>33 Balmoral Avenue,</w:t>
                            </w:r>
                            <w:r w:rsidRPr="00274E11">
                              <w:rPr>
                                <w:color w:val="1F3864" w:themeColor="accent1" w:themeShade="80"/>
                              </w:rPr>
                              <w:br/>
                              <w:t>Kingston 10</w:t>
                            </w:r>
                            <w:r w:rsidRPr="00274E11">
                              <w:rPr>
                                <w:color w:val="1F3864" w:themeColor="accent1" w:themeShade="80"/>
                              </w:rPr>
                              <w:cr/>
                              <w:t xml:space="preserve">Jamaica </w:t>
                            </w:r>
                            <w:r w:rsidRPr="00274E11">
                              <w:rPr>
                                <w:color w:val="1F3864" w:themeColor="accent1" w:themeShade="80"/>
                              </w:rPr>
                              <w:c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A197BB" id="Text Box 49" o:spid="_x0000_s1032" type="#_x0000_t202" style="position:absolute;margin-left:-4.1pt;margin-top:391.5pt;width:238.1pt;height:112.9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" filled="f" stroked="f" strokeweight=".5pt">
                <v:textbox>
                  <w:txbxContent>
                    <w:p w14:paraId="20186C49" w14:textId="2DF25695" w:rsidR="000E6979" w:rsidRPr="000E6979" w:rsidRDefault="000E6979" w:rsidP="000E6979">
                      <w:pPr>
                        <w:rPr>
                          <w:color w:val="1F3864" w:themeColor="accent1" w:themeShade="80"/>
                        </w:rPr>
                      </w:pPr>
                      <w:r w:rsidRPr="00274E11">
                        <w:rPr>
                          <w:b/>
                          <w:bCs/>
                          <w:color w:val="1F3864" w:themeColor="accent1" w:themeShade="80"/>
                        </w:rPr>
                        <w:t>VERSAN EDUCATIONAL SERVICES</w:t>
                      </w:r>
                      <w:r w:rsidRPr="00274E11">
                        <w:rPr>
                          <w:b/>
                          <w:bCs/>
                          <w:color w:val="1F3864" w:themeColor="accent1" w:themeShade="80"/>
                        </w:rPr>
                        <w:cr/>
                      </w:r>
                      <w:r w:rsidRPr="00274E11">
                        <w:rPr>
                          <w:color w:val="1F3864" w:themeColor="accent1" w:themeShade="80"/>
                        </w:rPr>
                        <w:t>Unit 18, Half Moon Village</w:t>
                      </w:r>
                      <w:r w:rsidRPr="00274E11">
                        <w:rPr>
                          <w:color w:val="1F3864" w:themeColor="accent1" w:themeShade="80"/>
                        </w:rPr>
                        <w:cr/>
                        <w:t>Montego Bay, Jamaica</w:t>
                      </w:r>
                      <w:r>
                        <w:rPr>
                          <w:color w:val="1F3864" w:themeColor="accent1" w:themeShade="80"/>
                        </w:rPr>
                        <w:br/>
                      </w:r>
                      <w:r w:rsidRPr="00274E11">
                        <w:rPr>
                          <w:b/>
                          <w:bCs/>
                          <w:color w:val="1F3864" w:themeColor="accent1" w:themeShade="80"/>
                        </w:rPr>
                        <w:t xml:space="preserve">VERSAN </w:t>
                      </w:r>
                      <w:r w:rsidR="006B029C" w:rsidRPr="00274E11">
                        <w:rPr>
                          <w:b/>
                          <w:bCs/>
                          <w:color w:val="1F3864" w:themeColor="accent1" w:themeShade="80"/>
                        </w:rPr>
                        <w:t>EDUCATIONAL SERVICES</w:t>
                      </w:r>
                      <w:r w:rsidR="006B029C">
                        <w:rPr>
                          <w:b/>
                          <w:bCs/>
                          <w:color w:val="1F3864" w:themeColor="accent1" w:themeShade="80"/>
                        </w:rPr>
                        <w:t xml:space="preserve"> LTD</w:t>
                      </w:r>
                      <w:r>
                        <w:rPr>
                          <w:b/>
                          <w:bCs/>
                          <w:color w:val="1F3864" w:themeColor="accent1" w:themeShade="80"/>
                        </w:rPr>
                        <w:br/>
                      </w:r>
                      <w:r w:rsidRPr="00274E11">
                        <w:rPr>
                          <w:color w:val="1F3864" w:themeColor="accent1" w:themeShade="80"/>
                        </w:rPr>
                        <w:t>33 Balmoral Avenue,</w:t>
                      </w:r>
                      <w:r w:rsidRPr="00274E11">
                        <w:rPr>
                          <w:color w:val="1F3864" w:themeColor="accent1" w:themeShade="80"/>
                        </w:rPr>
                        <w:br/>
                        <w:t>Kingston 10</w:t>
                      </w:r>
                      <w:r w:rsidRPr="00274E11">
                        <w:rPr>
                          <w:color w:val="1F3864" w:themeColor="accent1" w:themeShade="80"/>
                        </w:rPr>
                        <w:cr/>
                        <w:t xml:space="preserve">Jamaica </w:t>
                      </w:r>
                      <w:r w:rsidRPr="00274E11">
                        <w:rPr>
                          <w:color w:val="1F3864" w:themeColor="accent1" w:themeShade="80"/>
                        </w:rPr>
                        <w:cr/>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075FFD7B" wp14:editId="5357892B">
                <wp:simplePos x="0" y="0"/>
                <wp:positionH relativeFrom="margin">
                  <wp:posOffset>-219075</wp:posOffset>
                </wp:positionH>
                <wp:positionV relativeFrom="paragraph">
                  <wp:posOffset>4061777</wp:posOffset>
                </wp:positionV>
                <wp:extent cx="3467100" cy="1062037"/>
                <wp:effectExtent l="0" t="0" r="0" b="5080"/>
                <wp:wrapNone/>
                <wp:docPr id="6" name="Text Box 6"/>
                <wp:cNvGraphicFramePr/>
                <a:graphic xmlns:a="http://schemas.openxmlformats.org/drawingml/2006/main">
                  <a:graphicData uri="http://schemas.microsoft.com/office/word/2010/wordprocessingShape">
                    <wps:wsp>
                      <wps:cNvSpPr txBox="1"/>
                      <wps:spPr>
                        <a:xfrm>
                          <a:off x="0" y="0"/>
                          <a:ext cx="3467100" cy="1062037"/>
                        </a:xfrm>
                        <a:prstGeom prst="rect">
                          <a:avLst/>
                        </a:prstGeom>
                        <a:noFill/>
                        <a:ln w="6350">
                          <a:noFill/>
                        </a:ln>
                      </wps:spPr>
                      <wps:txbx>
                        <w:txbxContent>
                          <w:p w14:paraId="582042B4" w14:textId="2B3EE707" w:rsidR="009362BF" w:rsidRPr="000E6979" w:rsidRDefault="009362BF" w:rsidP="009362BF">
                            <w:pPr>
                              <w:rPr>
                                <w:i/>
                                <w:iCs/>
                                <w:color w:val="1F3864" w:themeColor="accent1" w:themeShade="80"/>
                                <w:sz w:val="28"/>
                                <w:szCs w:val="28"/>
                                <w:u w:val="single"/>
                              </w:rPr>
                            </w:pPr>
                            <w:r w:rsidRPr="000E6979">
                              <w:rPr>
                                <w:i/>
                                <w:iCs/>
                                <w:color w:val="1F3864" w:themeColor="accent1" w:themeShade="80"/>
                                <w:sz w:val="28"/>
                                <w:szCs w:val="28"/>
                                <w:u w:val="single"/>
                              </w:rPr>
                              <w:t>Educational Consulting and Courses For:</w:t>
                            </w:r>
                          </w:p>
                          <w:p w14:paraId="68ABD5FE" w14:textId="08F75805" w:rsidR="009362BF" w:rsidRPr="000E6979" w:rsidRDefault="006B029C" w:rsidP="00A7554D">
                            <w:pPr>
                              <w:jc w:val="center"/>
                              <w:rPr>
                                <w:color w:val="1F3864" w:themeColor="accent1" w:themeShade="80"/>
                                <w:sz w:val="28"/>
                                <w:szCs w:val="28"/>
                              </w:rPr>
                            </w:pPr>
                            <w:r w:rsidRPr="000E6979">
                              <w:rPr>
                                <w:b/>
                                <w:bCs/>
                                <w:color w:val="1F3864" w:themeColor="accent1" w:themeShade="80"/>
                                <w:sz w:val="28"/>
                                <w:szCs w:val="28"/>
                              </w:rPr>
                              <w:t>CSEC.CAPE. SSAT. SAT. ACT. GMAT. LSAT</w:t>
                            </w:r>
                            <w:r w:rsidR="009362BF" w:rsidRPr="000E6979">
                              <w:rPr>
                                <w:b/>
                                <w:bCs/>
                                <w:color w:val="1F3864" w:themeColor="accent1" w:themeShade="80"/>
                                <w:sz w:val="28"/>
                                <w:szCs w:val="28"/>
                              </w:rPr>
                              <w:t xml:space="preserve">. </w:t>
                            </w:r>
                            <w:r w:rsidRPr="000E6979">
                              <w:rPr>
                                <w:b/>
                                <w:bCs/>
                                <w:color w:val="1F3864" w:themeColor="accent1" w:themeShade="80"/>
                                <w:sz w:val="28"/>
                                <w:szCs w:val="28"/>
                              </w:rPr>
                              <w:t>MCAT. GRE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FFD7B" id="Text Box 6" o:spid="_x0000_s1033" type="#_x0000_t202" style="position:absolute;margin-left:-17.25pt;margin-top:319.8pt;width:273pt;height:83.6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" filled="f" stroked="f" strokeweight=".5pt">
                <v:textbox>
                  <w:txbxContent>
                    <w:p w14:paraId="582042B4" w14:textId="2B3EE707" w:rsidR="009362BF" w:rsidRPr="000E6979" w:rsidRDefault="009362BF" w:rsidP="009362BF">
                      <w:pPr>
                        <w:rPr>
                          <w:i/>
                          <w:iCs/>
                          <w:color w:val="1F3864" w:themeColor="accent1" w:themeShade="80"/>
                          <w:sz w:val="28"/>
                          <w:szCs w:val="28"/>
                          <w:u w:val="single"/>
                        </w:rPr>
                      </w:pPr>
                      <w:r w:rsidRPr="000E6979">
                        <w:rPr>
                          <w:i/>
                          <w:iCs/>
                          <w:color w:val="1F3864" w:themeColor="accent1" w:themeShade="80"/>
                          <w:sz w:val="28"/>
                          <w:szCs w:val="28"/>
                          <w:u w:val="single"/>
                        </w:rPr>
                        <w:t>Educational Consulting and Courses For:</w:t>
                      </w:r>
                    </w:p>
                    <w:p w14:paraId="68ABD5FE" w14:textId="08F75805" w:rsidR="009362BF" w:rsidRPr="000E6979" w:rsidRDefault="006B029C" w:rsidP="00A7554D">
                      <w:pPr>
                        <w:jc w:val="center"/>
                        <w:rPr>
                          <w:color w:val="1F3864" w:themeColor="accent1" w:themeShade="80"/>
                          <w:sz w:val="28"/>
                          <w:szCs w:val="28"/>
                        </w:rPr>
                      </w:pPr>
                      <w:r w:rsidRPr="000E6979">
                        <w:rPr>
                          <w:b/>
                          <w:bCs/>
                          <w:color w:val="1F3864" w:themeColor="accent1" w:themeShade="80"/>
                          <w:sz w:val="28"/>
                          <w:szCs w:val="28"/>
                        </w:rPr>
                        <w:t>CSEC.CAPE. SSAT. SAT. ACT. GMAT. LSAT</w:t>
                      </w:r>
                      <w:r w:rsidR="009362BF" w:rsidRPr="000E6979">
                        <w:rPr>
                          <w:b/>
                          <w:bCs/>
                          <w:color w:val="1F3864" w:themeColor="accent1" w:themeShade="80"/>
                          <w:sz w:val="28"/>
                          <w:szCs w:val="28"/>
                        </w:rPr>
                        <w:t xml:space="preserve">. </w:t>
                      </w:r>
                      <w:r w:rsidRPr="000E6979">
                        <w:rPr>
                          <w:b/>
                          <w:bCs/>
                          <w:color w:val="1F3864" w:themeColor="accent1" w:themeShade="80"/>
                          <w:sz w:val="28"/>
                          <w:szCs w:val="28"/>
                        </w:rPr>
                        <w:t>MCAT. GRE</w:t>
                      </w:r>
                    </w:p>
                  </w:txbxContent>
                </v:textbox>
                <w10:wrap anchorx="margin"/>
              </v:shape>
            </w:pict>
          </mc:Fallback>
        </mc:AlternateContent>
      </w:r>
      <w:r>
        <w:rPr>
          <w:noProof/>
        </w:rPr>
        <mc:AlternateContent>
          <mc:Choice Requires="wps">
            <w:drawing>
              <wp:anchor distT="0" distB="0" distL="114300" distR="114300" simplePos="0" relativeHeight="251715584" behindDoc="0" locked="0" layoutInCell="1" allowOverlap="1" wp14:anchorId="0FDC5895" wp14:editId="2B8EB315">
                <wp:simplePos x="0" y="0"/>
                <wp:positionH relativeFrom="margin">
                  <wp:posOffset>-185420</wp:posOffset>
                </wp:positionH>
                <wp:positionV relativeFrom="paragraph">
                  <wp:posOffset>3771900</wp:posOffset>
                </wp:positionV>
                <wp:extent cx="3224212" cy="50482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3224212" cy="504825"/>
                        </a:xfrm>
                        <a:prstGeom prst="rect">
                          <a:avLst/>
                        </a:prstGeom>
                        <a:noFill/>
                        <a:ln w="6350">
                          <a:noFill/>
                        </a:ln>
                      </wps:spPr>
                      <wps:txbx>
                        <w:txbxContent>
                          <w:p w14:paraId="4D5FF5CE" w14:textId="77777777" w:rsidR="00A7554D" w:rsidRPr="000E6979" w:rsidRDefault="00A7554D" w:rsidP="00A7554D">
                            <w:pPr>
                              <w:rPr>
                                <w:b/>
                                <w:bCs/>
                                <w:color w:val="1F3864" w:themeColor="accent1" w:themeShade="80"/>
                              </w:rPr>
                            </w:pPr>
                            <w:r w:rsidRPr="000E6979">
                              <w:rPr>
                                <w:b/>
                                <w:bCs/>
                                <w:color w:val="1F3864" w:themeColor="accent1" w:themeShade="80"/>
                              </w:rPr>
                              <w:t>Leaders in educational training for the past 25 years</w:t>
                            </w:r>
                          </w:p>
                          <w:p w14:paraId="70F24539" w14:textId="77777777" w:rsidR="00A7554D" w:rsidRDefault="00A755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C5895" id="Text Box 37" o:spid="_x0000_s1034" type="#_x0000_t202" style="position:absolute;margin-left:-14.6pt;margin-top:297pt;width:253.85pt;height:39.7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" filled="f" stroked="f" strokeweight=".5pt">
                <v:textbox>
                  <w:txbxContent>
                    <w:p w14:paraId="4D5FF5CE" w14:textId="77777777" w:rsidR="00A7554D" w:rsidRPr="000E6979" w:rsidRDefault="00A7554D" w:rsidP="00A7554D">
                      <w:pPr>
                        <w:rPr>
                          <w:b/>
                          <w:bCs/>
                          <w:color w:val="1F3864" w:themeColor="accent1" w:themeShade="80"/>
                        </w:rPr>
                      </w:pPr>
                      <w:r w:rsidRPr="000E6979">
                        <w:rPr>
                          <w:b/>
                          <w:bCs/>
                          <w:color w:val="1F3864" w:themeColor="accent1" w:themeShade="80"/>
                        </w:rPr>
                        <w:t>Leaders in educational training for the past 25 years</w:t>
                      </w:r>
                    </w:p>
                    <w:p w14:paraId="70F24539" w14:textId="77777777" w:rsidR="00A7554D" w:rsidRDefault="00A7554D"/>
                  </w:txbxContent>
                </v:textbox>
                <w10:wrap anchorx="margin"/>
              </v:shape>
            </w:pict>
          </mc:Fallback>
        </mc:AlternateContent>
      </w:r>
      <w:r w:rsidR="00FF619D">
        <w:rPr>
          <w:noProof/>
        </w:rPr>
        <mc:AlternateContent>
          <mc:Choice Requires="wps">
            <w:drawing>
              <wp:anchor distT="0" distB="0" distL="114300" distR="114300" simplePos="0" relativeHeight="251692032" behindDoc="0" locked="0" layoutInCell="1" allowOverlap="1" wp14:anchorId="5E82ABEB" wp14:editId="375BA9D2">
                <wp:simplePos x="0" y="0"/>
                <wp:positionH relativeFrom="column">
                  <wp:posOffset>3248025</wp:posOffset>
                </wp:positionH>
                <wp:positionV relativeFrom="paragraph">
                  <wp:posOffset>3028950</wp:posOffset>
                </wp:positionV>
                <wp:extent cx="3404870" cy="871538"/>
                <wp:effectExtent l="0" t="0" r="0" b="5080"/>
                <wp:wrapNone/>
                <wp:docPr id="18" name="Text Box 18"/>
                <wp:cNvGraphicFramePr/>
                <a:graphic xmlns:a="http://schemas.openxmlformats.org/drawingml/2006/main">
                  <a:graphicData uri="http://schemas.microsoft.com/office/word/2010/wordprocessingShape">
                    <wps:wsp>
                      <wps:cNvSpPr txBox="1"/>
                      <wps:spPr>
                        <a:xfrm>
                          <a:off x="0" y="0"/>
                          <a:ext cx="3404870" cy="871538"/>
                        </a:xfrm>
                        <a:prstGeom prst="rect">
                          <a:avLst/>
                        </a:prstGeom>
                        <a:noFill/>
                        <a:ln w="6350">
                          <a:noFill/>
                        </a:ln>
                      </wps:spPr>
                      <wps:txbx>
                        <w:txbxContent>
                          <w:p w14:paraId="1CABE5D0" w14:textId="22E780B7" w:rsidR="006E5CD8" w:rsidRDefault="006E5CD8">
                            <w:r>
                              <w:rPr>
                                <w:noProof/>
                              </w:rPr>
                              <w:drawing>
                                <wp:inline distT="0" distB="0" distL="0" distR="0" wp14:anchorId="1869B53C" wp14:editId="2D965A95">
                                  <wp:extent cx="2376805" cy="1330960"/>
                                  <wp:effectExtent l="0" t="0" r="0" b="0"/>
                                  <wp:docPr id="34" name="Picture 34" descr="Designs PNG Images, Free Transparent Designs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igns PNG Images, Free Transparent Designs Download - KindPNG"/>
                                          <pic:cNvPicPr>
                                            <a:picLocks noChangeAspect="1" noChangeArrowheads="1"/>
                                          </pic:cNvPicPr>
                                        </pic:nvPicPr>
                                        <pic:blipFill>
                                          <a:blip r:embed="rId5">
                                            <a:alphaModFix amt="50000"/>
                                            <a:extLst>
                                              <a:ext uri="{BEBA8EAE-BF5A-486C-A8C5-ECC9F3942E4B}">
                                                <a14:imgProps xmlns:a14="http://schemas.microsoft.com/office/drawing/2010/main">
                                                  <a14:imgLayer r:embed="rId6">
                                                    <a14:imgEffect>
                                                      <a14:backgroundRemoval t="10000" b="90000" l="9000" r="95800">
                                                        <a14:foregroundMark x1="17200" y1="43214" x2="17200" y2="43214"/>
                                                        <a14:foregroundMark x1="12800" y1="47857" x2="12800" y2="47857"/>
                                                        <a14:foregroundMark x1="9000" y1="50357" x2="9000" y2="50357"/>
                                                        <a14:foregroundMark x1="84600" y1="57143" x2="84600" y2="57143"/>
                                                        <a14:foregroundMark x1="89000" y1="46786" x2="89000" y2="46786"/>
                                                        <a14:foregroundMark x1="95800" y1="42500" x2="95800" y2="42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376805" cy="13309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82ABEB" id="Text Box 18" o:spid="_x0000_s1035" type="#_x0000_t202" style="position:absolute;margin-left:255.75pt;margin-top:238.5pt;width:268.1pt;height:68.6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" filled="f" stroked="f" strokeweight=".5pt">
                <v:textbox>
                  <w:txbxContent>
                    <w:p w14:paraId="1CABE5D0" w14:textId="22E780B7" w:rsidR="006E5CD8" w:rsidRDefault="006E5CD8">
                      <w:r>
                        <w:rPr>
                          <w:noProof/>
                        </w:rPr>
                        <w:drawing>
                          <wp:inline distT="0" distB="0" distL="0" distR="0" wp14:anchorId="1869B53C" wp14:editId="2D965A95">
                            <wp:extent cx="2376805" cy="1330960"/>
                            <wp:effectExtent l="0" t="0" r="0" b="0"/>
                            <wp:docPr id="34" name="Picture 34" descr="Designs PNG Images, Free Transparent Designs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igns PNG Images, Free Transparent Designs Download - KindPNG"/>
                                    <pic:cNvPicPr>
                                      <a:picLocks noChangeAspect="1" noChangeArrowheads="1"/>
                                    </pic:cNvPicPr>
                                  </pic:nvPicPr>
                                  <pic:blipFill>
                                    <a:blip r:embed="rId5">
                                      <a:alphaModFix amt="50000"/>
                                      <a:extLst>
                                        <a:ext uri="{BEBA8EAE-BF5A-486C-A8C5-ECC9F3942E4B}">
                                          <a14:imgProps xmlns:a14="http://schemas.microsoft.com/office/drawing/2010/main">
                                            <a14:imgLayer r:embed="rId6">
                                              <a14:imgEffect>
                                                <a14:backgroundRemoval t="10000" b="90000" l="9000" r="95800">
                                                  <a14:foregroundMark x1="17200" y1="43214" x2="17200" y2="43214"/>
                                                  <a14:foregroundMark x1="12800" y1="47857" x2="12800" y2="47857"/>
                                                  <a14:foregroundMark x1="9000" y1="50357" x2="9000" y2="50357"/>
                                                  <a14:foregroundMark x1="84600" y1="57143" x2="84600" y2="57143"/>
                                                  <a14:foregroundMark x1="89000" y1="46786" x2="89000" y2="46786"/>
                                                  <a14:foregroundMark x1="95800" y1="42500" x2="95800" y2="42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376805" cy="1330960"/>
                                    </a:xfrm>
                                    <a:prstGeom prst="rect">
                                      <a:avLst/>
                                    </a:prstGeom>
                                    <a:noFill/>
                                    <a:ln>
                                      <a:noFill/>
                                    </a:ln>
                                  </pic:spPr>
                                </pic:pic>
                              </a:graphicData>
                            </a:graphic>
                          </wp:inline>
                        </w:drawing>
                      </w:r>
                    </w:p>
                  </w:txbxContent>
                </v:textbox>
              </v:shape>
            </w:pict>
          </mc:Fallback>
        </mc:AlternateContent>
      </w:r>
      <w:r w:rsidR="009362BF">
        <w:rPr>
          <w:noProof/>
        </w:rPr>
        <mc:AlternateContent>
          <mc:Choice Requires="wps">
            <w:drawing>
              <wp:anchor distT="0" distB="0" distL="114300" distR="114300" simplePos="0" relativeHeight="251699200" behindDoc="1" locked="0" layoutInCell="1" allowOverlap="1" wp14:anchorId="1F17A18A" wp14:editId="4F9B8319">
                <wp:simplePos x="0" y="0"/>
                <wp:positionH relativeFrom="column">
                  <wp:posOffset>-56832</wp:posOffset>
                </wp:positionH>
                <wp:positionV relativeFrom="paragraph">
                  <wp:posOffset>900113</wp:posOffset>
                </wp:positionV>
                <wp:extent cx="3000375" cy="3067050"/>
                <wp:effectExtent l="0" t="0" r="0" b="0"/>
                <wp:wrapTight wrapText="bothSides">
                  <wp:wrapPolygon edited="0">
                    <wp:start x="411" y="0"/>
                    <wp:lineTo x="411" y="21466"/>
                    <wp:lineTo x="21120" y="21466"/>
                    <wp:lineTo x="21120" y="0"/>
                    <wp:lineTo x="411" y="0"/>
                  </wp:wrapPolygon>
                </wp:wrapTight>
                <wp:docPr id="15" name="Text Box 15"/>
                <wp:cNvGraphicFramePr/>
                <a:graphic xmlns:a="http://schemas.openxmlformats.org/drawingml/2006/main">
                  <a:graphicData uri="http://schemas.microsoft.com/office/word/2010/wordprocessingShape">
                    <wps:wsp>
                      <wps:cNvSpPr txBox="1"/>
                      <wps:spPr>
                        <a:xfrm>
                          <a:off x="0" y="0"/>
                          <a:ext cx="3000375" cy="3067050"/>
                        </a:xfrm>
                        <a:prstGeom prst="rect">
                          <a:avLst/>
                        </a:prstGeom>
                        <a:noFill/>
                        <a:ln w="6350">
                          <a:noFill/>
                        </a:ln>
                      </wps:spPr>
                      <wps:txbx>
                        <w:txbxContent>
                          <w:p w14:paraId="7D9BD09F" w14:textId="1961D19A" w:rsidR="009362BF" w:rsidRDefault="009362BF" w:rsidP="009362BF">
                            <w:r>
                              <w:rPr>
                                <w:noProof/>
                              </w:rPr>
                              <w:drawing>
                                <wp:inline distT="0" distB="0" distL="0" distR="0" wp14:anchorId="5D9F69F5" wp14:editId="17D52F76">
                                  <wp:extent cx="2990652" cy="2242820"/>
                                  <wp:effectExtent l="19050" t="0" r="19685" b="6718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11777" cy="22586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17A18A" id="Text Box 15" o:spid="_x0000_s1036" type="#_x0000_t202" style="position:absolute;margin-left:-4.45pt;margin-top:70.9pt;width:236.25pt;height:241.5pt;z-index:-25161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" filled="f" stroked="f" strokeweight=".5pt">
                <v:textbox>
                  <w:txbxContent>
                    <w:p w14:paraId="7D9BD09F" w14:textId="1961D19A" w:rsidR="009362BF" w:rsidRDefault="009362BF" w:rsidP="009362BF">
                      <w:r>
                        <w:rPr>
                          <w:noProof/>
                        </w:rPr>
                        <w:drawing>
                          <wp:inline distT="0" distB="0" distL="0" distR="0" wp14:anchorId="5D9F69F5" wp14:editId="17D52F76">
                            <wp:extent cx="2990652" cy="2242820"/>
                            <wp:effectExtent l="19050" t="0" r="19685" b="6718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11777" cy="22586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w10:wrap type="tight"/>
              </v:shape>
            </w:pict>
          </mc:Fallback>
        </mc:AlternateContent>
      </w:r>
      <w:r w:rsidR="009362BF" w:rsidRPr="009362BF">
        <w:rPr>
          <w:rFonts w:eastAsiaTheme="minorEastAsia"/>
          <w:noProof/>
        </w:rPr>
        <mc:AlternateContent>
          <mc:Choice Requires="wps">
            <w:drawing>
              <wp:anchor distT="0" distB="0" distL="114300" distR="114300" simplePos="0" relativeHeight="251697152" behindDoc="0" locked="0" layoutInCell="1" allowOverlap="1" wp14:anchorId="16C92C1D" wp14:editId="7F4AB0F4">
                <wp:simplePos x="0" y="0"/>
                <wp:positionH relativeFrom="column">
                  <wp:posOffset>47942</wp:posOffset>
                </wp:positionH>
                <wp:positionV relativeFrom="paragraph">
                  <wp:posOffset>233362</wp:posOffset>
                </wp:positionV>
                <wp:extent cx="2305050" cy="904875"/>
                <wp:effectExtent l="0" t="0" r="0" b="0"/>
                <wp:wrapNone/>
                <wp:docPr id="5" name="Text Box 5"/>
                <wp:cNvGraphicFramePr/>
                <a:graphic xmlns:a="http://schemas.openxmlformats.org/drawingml/2006/main">
                  <a:graphicData uri="http://schemas.microsoft.com/office/word/2010/wordprocessingShape">
                    <wps:wsp>
                      <wps:cNvSpPr txBox="1"/>
                      <wps:spPr>
                        <a:xfrm>
                          <a:off x="0" y="0"/>
                          <a:ext cx="2305050" cy="904875"/>
                        </a:xfrm>
                        <a:prstGeom prst="rect">
                          <a:avLst/>
                        </a:prstGeom>
                        <a:noFill/>
                        <a:ln w="6350">
                          <a:noFill/>
                        </a:ln>
                      </wps:spPr>
                      <wps:txbx>
                        <w:txbxContent>
                          <w:p w14:paraId="0CFA9001" w14:textId="251BF7A2" w:rsidR="009362BF" w:rsidRPr="006B029C" w:rsidRDefault="00A7554D" w:rsidP="009362BF">
                            <w:pPr>
                              <w:rPr>
                                <w:b/>
                                <w:bCs/>
                              </w:rPr>
                            </w:pPr>
                            <w:r w:rsidRPr="006B029C">
                              <w:rPr>
                                <w:b/>
                                <w:bCs/>
                              </w:rPr>
                              <w:t>“</w:t>
                            </w:r>
                            <w:r w:rsidR="009362BF" w:rsidRPr="006B029C">
                              <w:rPr>
                                <w:b/>
                                <w:bCs/>
                              </w:rPr>
                              <w:t>THE STUDENT'S INITIATIVE PAVES</w:t>
                            </w:r>
                          </w:p>
                          <w:p w14:paraId="03733741" w14:textId="77777777" w:rsidR="009362BF" w:rsidRPr="006B029C" w:rsidRDefault="009362BF" w:rsidP="00A7554D">
                            <w:pPr>
                              <w:jc w:val="center"/>
                              <w:rPr>
                                <w:b/>
                                <w:bCs/>
                              </w:rPr>
                            </w:pPr>
                            <w:r w:rsidRPr="006B029C">
                              <w:rPr>
                                <w:b/>
                                <w:bCs/>
                              </w:rPr>
                              <w:t>THE ROAD TO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C92C1D" id="Text Box 5" o:spid="_x0000_s1037" type="#_x0000_t202" style="position:absolute;margin-left:3.75pt;margin-top:18.35pt;width:181.5pt;height:71.2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" filled="f" stroked="f" strokeweight=".5pt">
                <v:textbox>
                  <w:txbxContent>
                    <w:p w14:paraId="0CFA9001" w14:textId="251BF7A2" w:rsidR="009362BF" w:rsidRPr="006B029C" w:rsidRDefault="00A7554D" w:rsidP="009362BF">
                      <w:pPr>
                        <w:rPr>
                          <w:b/>
                          <w:bCs/>
                        </w:rPr>
                      </w:pPr>
                      <w:r w:rsidRPr="006B029C">
                        <w:rPr>
                          <w:b/>
                          <w:bCs/>
                        </w:rPr>
                        <w:t>“</w:t>
                      </w:r>
                      <w:r w:rsidR="009362BF" w:rsidRPr="006B029C">
                        <w:rPr>
                          <w:b/>
                          <w:bCs/>
                        </w:rPr>
                        <w:t>THE STUDENT'S INITIATIVE PAVES</w:t>
                      </w:r>
                    </w:p>
                    <w:p w14:paraId="03733741" w14:textId="77777777" w:rsidR="009362BF" w:rsidRPr="006B029C" w:rsidRDefault="009362BF" w:rsidP="00A7554D">
                      <w:pPr>
                        <w:jc w:val="center"/>
                        <w:rPr>
                          <w:b/>
                          <w:bCs/>
                        </w:rPr>
                      </w:pPr>
                      <w:r w:rsidRPr="006B029C">
                        <w:rPr>
                          <w:b/>
                          <w:bCs/>
                        </w:rPr>
                        <w:t>THE ROAD TO SUCCESS."</w:t>
                      </w:r>
                    </w:p>
                  </w:txbxContent>
                </v:textbox>
              </v:shape>
            </w:pict>
          </mc:Fallback>
        </mc:AlternateContent>
      </w:r>
      <w:r w:rsidR="006E5CD8">
        <w:rPr>
          <w:noProof/>
        </w:rPr>
        <mc:AlternateContent>
          <mc:Choice Requires="wps">
            <w:drawing>
              <wp:anchor distT="0" distB="0" distL="114300" distR="114300" simplePos="0" relativeHeight="251693056" behindDoc="0" locked="0" layoutInCell="1" allowOverlap="1" wp14:anchorId="712B0940" wp14:editId="525AA0AE">
                <wp:simplePos x="0" y="0"/>
                <wp:positionH relativeFrom="column">
                  <wp:posOffset>1457642</wp:posOffset>
                </wp:positionH>
                <wp:positionV relativeFrom="paragraph">
                  <wp:posOffset>2714625</wp:posOffset>
                </wp:positionV>
                <wp:extent cx="2933700" cy="1643063"/>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933700" cy="1643063"/>
                        </a:xfrm>
                        <a:prstGeom prst="rect">
                          <a:avLst/>
                        </a:prstGeom>
                        <a:noFill/>
                        <a:ln w="6350">
                          <a:noFill/>
                        </a:ln>
                      </wps:spPr>
                      <wps:txbx>
                        <w:txbxContent>
                          <w:p w14:paraId="6F5F9146" w14:textId="099A5E75" w:rsidR="006E5CD8" w:rsidRDefault="006E5CD8">
                            <w:r w:rsidRPr="006E5CD8">
                              <w:rPr>
                                <w:noProof/>
                              </w:rPr>
                              <w:drawing>
                                <wp:inline distT="0" distB="0" distL="0" distR="0" wp14:anchorId="6D7D0582" wp14:editId="4643A4C2">
                                  <wp:extent cx="2744470" cy="11512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4470" cy="11512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2B0940" id="Text Box 22" o:spid="_x0000_s1038" type="#_x0000_t202" style="position:absolute;margin-left:114.75pt;margin-top:213.75pt;width:231pt;height:129.4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" filled="f" stroked="f" strokeweight=".5pt">
                <v:textbox>
                  <w:txbxContent>
                    <w:p w14:paraId="6F5F9146" w14:textId="099A5E75" w:rsidR="006E5CD8" w:rsidRDefault="006E5CD8">
                      <w:r w:rsidRPr="006E5CD8">
                        <w:rPr>
                          <w:noProof/>
                        </w:rPr>
                        <w:drawing>
                          <wp:inline distT="0" distB="0" distL="0" distR="0" wp14:anchorId="6D7D0582" wp14:editId="4643A4C2">
                            <wp:extent cx="2744470" cy="11512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4470" cy="1151255"/>
                                    </a:xfrm>
                                    <a:prstGeom prst="rect">
                                      <a:avLst/>
                                    </a:prstGeom>
                                    <a:noFill/>
                                    <a:ln>
                                      <a:noFill/>
                                    </a:ln>
                                  </pic:spPr>
                                </pic:pic>
                              </a:graphicData>
                            </a:graphic>
                          </wp:inline>
                        </w:drawing>
                      </w:r>
                    </w:p>
                  </w:txbxContent>
                </v:textbox>
              </v:shape>
            </w:pict>
          </mc:Fallback>
        </mc:AlternateContent>
      </w:r>
      <w:r w:rsidR="00D94E6A">
        <w:br w:type="page"/>
      </w:r>
    </w:p>
    <w:p w14:paraId="210DED6B" w14:textId="6CE6E9A1" w:rsidR="00B21BD2" w:rsidRDefault="00F2783D">
      <w:r>
        <w:rPr>
          <w:noProof/>
        </w:rPr>
        <w:lastRenderedPageBreak/>
        <mc:AlternateContent>
          <mc:Choice Requires="wps">
            <w:drawing>
              <wp:anchor distT="0" distB="0" distL="114300" distR="114300" simplePos="0" relativeHeight="251678720" behindDoc="0" locked="0" layoutInCell="1" allowOverlap="1" wp14:anchorId="7DB919D9" wp14:editId="5237C427">
                <wp:simplePos x="0" y="0"/>
                <wp:positionH relativeFrom="margin">
                  <wp:posOffset>-209550</wp:posOffset>
                </wp:positionH>
                <wp:positionV relativeFrom="paragraph">
                  <wp:posOffset>-342900</wp:posOffset>
                </wp:positionV>
                <wp:extent cx="2886075" cy="1304925"/>
                <wp:effectExtent l="0" t="0" r="0" b="9525"/>
                <wp:wrapNone/>
                <wp:docPr id="47" name="Text Box 47"/>
                <wp:cNvGraphicFramePr/>
                <a:graphic xmlns:a="http://schemas.openxmlformats.org/drawingml/2006/main">
                  <a:graphicData uri="http://schemas.microsoft.com/office/word/2010/wordprocessingShape">
                    <wps:wsp>
                      <wps:cNvSpPr txBox="1"/>
                      <wps:spPr>
                        <a:xfrm>
                          <a:off x="0" y="0"/>
                          <a:ext cx="2886075" cy="1304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83FD66" w14:textId="2F38022B" w:rsidR="006F2B46" w:rsidRPr="00BC2013" w:rsidRDefault="006F2B46" w:rsidP="006F2B46">
                            <w:pPr>
                              <w:jc w:val="center"/>
                              <w:rPr>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74E11">
                              <w:rPr>
                                <w:color w:val="C0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PROGRAM DESCRIPTION</w:t>
                            </w:r>
                            <w:r w:rsidRPr="00BC2013">
                              <w:rPr>
                                <w:b/>
                                <w:color w:val="FF0000"/>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r>
                            <w:r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Students nationwide take classes at </w:t>
                            </w:r>
                            <w:proofErr w:type="spellStart"/>
                            <w:r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Versan</w:t>
                            </w:r>
                            <w:proofErr w:type="spellEnd"/>
                            <w:r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preparation for </w:t>
                            </w:r>
                            <w:r w:rsidR="000A75A0"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standardized</w:t>
                            </w:r>
                            <w:r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tests. Students are exposed to simulated exam conditions and multiple test- prep resources. We offer classes for the following test</w:t>
                            </w:r>
                            <w:r w:rsidR="00BF3630">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p>
                          <w:p w14:paraId="3E7032EE" w14:textId="07CD8C44" w:rsidR="00384E7C" w:rsidRPr="00384E7C" w:rsidRDefault="00384E7C">
                            <w:pPr>
                              <w:rPr>
                                <w14:textOutline w14:w="9525" w14:cap="rnd" w14:cmpd="sng" w14:algn="ctr">
                                  <w14:solidFill>
                                    <w14:schemeClr w14:val="bg1"/>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B919D9" id="Text Box 47" o:spid="_x0000_s1039" type="#_x0000_t202" style="position:absolute;margin-left:-16.5pt;margin-top:-27pt;width:227.25pt;height:102.75pt;z-index:251678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" filled="f" stroked="f">
                <v:textbox>
                  <w:txbxContent>
                    <w:p w14:paraId="0C83FD66" w14:textId="2F38022B" w:rsidR="006F2B46" w:rsidRPr="00BC2013" w:rsidRDefault="006F2B46" w:rsidP="006F2B46">
                      <w:pPr>
                        <w:jc w:val="center"/>
                        <w:rPr>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74E11">
                        <w:rPr>
                          <w:color w:val="C0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PROGRAM DESCRIPTION</w:t>
                      </w:r>
                      <w:r w:rsidRPr="00BC2013">
                        <w:rPr>
                          <w:b/>
                          <w:color w:val="FF0000"/>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r>
                      <w:r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Students nationwide take classes at </w:t>
                      </w:r>
                      <w:proofErr w:type="spellStart"/>
                      <w:r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Versan</w:t>
                      </w:r>
                      <w:proofErr w:type="spellEnd"/>
                      <w:r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preparation for </w:t>
                      </w:r>
                      <w:r w:rsidR="000A75A0"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standardized</w:t>
                      </w:r>
                      <w:r w:rsidRPr="00F2783D">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tests. Students are exposed to simulated exam conditions and multiple test- prep resources. We offer classes for the following test</w:t>
                      </w:r>
                      <w:r w:rsidR="00BF3630">
                        <w:rPr>
                          <w:b/>
                          <w:bCs/>
                          <w:color w:val="1F3864" w:themeColor="accent1" w:themeShade="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p>
                    <w:p w14:paraId="3E7032EE" w14:textId="07CD8C44" w:rsidR="00384E7C" w:rsidRPr="00384E7C" w:rsidRDefault="00384E7C">
                      <w:pPr>
                        <w:rPr>
                          <w14:textOutline w14:w="9525" w14:cap="rnd" w14:cmpd="sng" w14:algn="ctr">
                            <w14:solidFill>
                              <w14:schemeClr w14:val="bg1"/>
                            </w14:solidFill>
                            <w14:prstDash w14:val="solid"/>
                            <w14:bevel/>
                          </w14:textOutline>
                        </w:rPr>
                      </w:pPr>
                    </w:p>
                  </w:txbxContent>
                </v:textbox>
                <w10:wrap anchorx="margin"/>
              </v:shape>
            </w:pict>
          </mc:Fallback>
        </mc:AlternateContent>
      </w:r>
      <w:r w:rsidR="00BC2013">
        <w:rPr>
          <w:noProof/>
        </w:rPr>
        <mc:AlternateContent>
          <mc:Choice Requires="wps">
            <w:drawing>
              <wp:anchor distT="0" distB="0" distL="114300" distR="114300" simplePos="0" relativeHeight="251712512" behindDoc="1" locked="0" layoutInCell="1" allowOverlap="1" wp14:anchorId="4F99D3CB" wp14:editId="0ECA08A2">
                <wp:simplePos x="0" y="0"/>
                <wp:positionH relativeFrom="column">
                  <wp:posOffset>3395662</wp:posOffset>
                </wp:positionH>
                <wp:positionV relativeFrom="paragraph">
                  <wp:posOffset>4166552</wp:posOffset>
                </wp:positionV>
                <wp:extent cx="2914650" cy="2476500"/>
                <wp:effectExtent l="0" t="0" r="0" b="0"/>
                <wp:wrapTight wrapText="bothSides">
                  <wp:wrapPolygon edited="0">
                    <wp:start x="424" y="0"/>
                    <wp:lineTo x="424" y="21434"/>
                    <wp:lineTo x="21176" y="21434"/>
                    <wp:lineTo x="21176" y="0"/>
                    <wp:lineTo x="424" y="0"/>
                  </wp:wrapPolygon>
                </wp:wrapTight>
                <wp:docPr id="35" name="Text Box 35"/>
                <wp:cNvGraphicFramePr/>
                <a:graphic xmlns:a="http://schemas.openxmlformats.org/drawingml/2006/main">
                  <a:graphicData uri="http://schemas.microsoft.com/office/word/2010/wordprocessingShape">
                    <wps:wsp>
                      <wps:cNvSpPr txBox="1"/>
                      <wps:spPr>
                        <a:xfrm>
                          <a:off x="0" y="0"/>
                          <a:ext cx="2914650" cy="2476500"/>
                        </a:xfrm>
                        <a:prstGeom prst="rect">
                          <a:avLst/>
                        </a:prstGeom>
                        <a:noFill/>
                        <a:ln w="6350">
                          <a:noFill/>
                        </a:ln>
                      </wps:spPr>
                      <wps:txbx>
                        <w:txbxContent>
                          <w:p w14:paraId="233546C1" w14:textId="516D401D" w:rsidR="00BC2013" w:rsidRDefault="00BC2013">
                            <w:r>
                              <w:rPr>
                                <w:noProof/>
                              </w:rPr>
                              <w:drawing>
                                <wp:inline distT="0" distB="0" distL="0" distR="0" wp14:anchorId="1C627E44" wp14:editId="6E0D751D">
                                  <wp:extent cx="3480892" cy="2324380"/>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alphaModFix amt="12000"/>
                                            <a:extLst>
                                              <a:ext uri="{28A0092B-C50C-407E-A947-70E740481C1C}">
                                                <a14:useLocalDpi xmlns:a14="http://schemas.microsoft.com/office/drawing/2010/main" val="0"/>
                                              </a:ext>
                                            </a:extLst>
                                          </a:blip>
                                          <a:srcRect/>
                                          <a:stretch>
                                            <a:fillRect/>
                                          </a:stretch>
                                        </pic:blipFill>
                                        <pic:spPr bwMode="auto">
                                          <a:xfrm>
                                            <a:off x="0" y="0"/>
                                            <a:ext cx="3482870" cy="23257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99D3CB" id="Text Box 35" o:spid="_x0000_s1040" type="#_x0000_t202" style="position:absolute;margin-left:267.35pt;margin-top:328.05pt;width:229.5pt;height:195pt;z-index:-25160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" filled="f" stroked="f" strokeweight=".5pt">
                <v:textbox>
                  <w:txbxContent>
                    <w:p w14:paraId="233546C1" w14:textId="516D401D" w:rsidR="00BC2013" w:rsidRDefault="00BC2013">
                      <w:r>
                        <w:rPr>
                          <w:noProof/>
                        </w:rPr>
                        <w:drawing>
                          <wp:inline distT="0" distB="0" distL="0" distR="0" wp14:anchorId="1C627E44" wp14:editId="6E0D751D">
                            <wp:extent cx="3480892" cy="2324380"/>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alphaModFix amt="12000"/>
                                      <a:extLst>
                                        <a:ext uri="{28A0092B-C50C-407E-A947-70E740481C1C}">
                                          <a14:useLocalDpi xmlns:a14="http://schemas.microsoft.com/office/drawing/2010/main" val="0"/>
                                        </a:ext>
                                      </a:extLst>
                                    </a:blip>
                                    <a:srcRect/>
                                    <a:stretch>
                                      <a:fillRect/>
                                    </a:stretch>
                                  </pic:blipFill>
                                  <pic:spPr bwMode="auto">
                                    <a:xfrm>
                                      <a:off x="0" y="0"/>
                                      <a:ext cx="3482870" cy="2325701"/>
                                    </a:xfrm>
                                    <a:prstGeom prst="rect">
                                      <a:avLst/>
                                    </a:prstGeom>
                                    <a:noFill/>
                                    <a:ln>
                                      <a:noFill/>
                                    </a:ln>
                                  </pic:spPr>
                                </pic:pic>
                              </a:graphicData>
                            </a:graphic>
                          </wp:inline>
                        </w:drawing>
                      </w:r>
                    </w:p>
                  </w:txbxContent>
                </v:textbox>
                <w10:wrap type="tight"/>
              </v:shape>
            </w:pict>
          </mc:Fallback>
        </mc:AlternateContent>
      </w:r>
      <w:r w:rsidR="00BC2013">
        <w:rPr>
          <w:noProof/>
        </w:rPr>
        <mc:AlternateContent>
          <mc:Choice Requires="wps">
            <w:drawing>
              <wp:anchor distT="0" distB="0" distL="114300" distR="114300" simplePos="0" relativeHeight="251711488" behindDoc="0" locked="0" layoutInCell="1" allowOverlap="1" wp14:anchorId="6A4221EB" wp14:editId="26CB8EDA">
                <wp:simplePos x="0" y="0"/>
                <wp:positionH relativeFrom="column">
                  <wp:posOffset>7486650</wp:posOffset>
                </wp:positionH>
                <wp:positionV relativeFrom="paragraph">
                  <wp:posOffset>1433195</wp:posOffset>
                </wp:positionV>
                <wp:extent cx="3009900" cy="3005137"/>
                <wp:effectExtent l="0" t="0" r="0" b="5080"/>
                <wp:wrapNone/>
                <wp:docPr id="33" name="Text Box 33"/>
                <wp:cNvGraphicFramePr/>
                <a:graphic xmlns:a="http://schemas.openxmlformats.org/drawingml/2006/main">
                  <a:graphicData uri="http://schemas.microsoft.com/office/word/2010/wordprocessingShape">
                    <wps:wsp>
                      <wps:cNvSpPr txBox="1"/>
                      <wps:spPr>
                        <a:xfrm>
                          <a:off x="0" y="0"/>
                          <a:ext cx="3009900" cy="3005137"/>
                        </a:xfrm>
                        <a:prstGeom prst="rect">
                          <a:avLst/>
                        </a:prstGeom>
                        <a:noFill/>
                        <a:ln w="6350">
                          <a:noFill/>
                        </a:ln>
                      </wps:spPr>
                      <wps:txbx>
                        <w:txbxContent>
                          <w:p w14:paraId="508FEB9A" w14:textId="1E704289" w:rsidR="00BC2013" w:rsidRDefault="00274E11">
                            <w:r>
                              <w:rPr>
                                <w:noProof/>
                              </w:rPr>
                              <w:drawing>
                                <wp:inline distT="0" distB="0" distL="0" distR="0" wp14:anchorId="65F0375D" wp14:editId="40703206">
                                  <wp:extent cx="1941195" cy="2907030"/>
                                  <wp:effectExtent l="0" t="0" r="190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alphaModFix amt="38000"/>
                                            <a:extLst>
                                              <a:ext uri="{28A0092B-C50C-407E-A947-70E740481C1C}">
                                                <a14:useLocalDpi xmlns:a14="http://schemas.microsoft.com/office/drawing/2010/main" val="0"/>
                                              </a:ext>
                                            </a:extLst>
                                          </a:blip>
                                          <a:srcRect/>
                                          <a:stretch>
                                            <a:fillRect/>
                                          </a:stretch>
                                        </pic:blipFill>
                                        <pic:spPr bwMode="auto">
                                          <a:xfrm>
                                            <a:off x="0" y="0"/>
                                            <a:ext cx="1941195" cy="290703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4221EB" id="Text Box 33" o:spid="_x0000_s1041" type="#_x0000_t202" style="position:absolute;margin-left:589.5pt;margin-top:112.85pt;width:237pt;height:236.6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" filled="f" stroked="f" strokeweight=".5pt">
                <v:textbox>
                  <w:txbxContent>
                    <w:p w14:paraId="508FEB9A" w14:textId="1E704289" w:rsidR="00BC2013" w:rsidRDefault="00274E11">
                      <w:r>
                        <w:rPr>
                          <w:noProof/>
                        </w:rPr>
                        <w:drawing>
                          <wp:inline distT="0" distB="0" distL="0" distR="0" wp14:anchorId="65F0375D" wp14:editId="40703206">
                            <wp:extent cx="1941195" cy="2907030"/>
                            <wp:effectExtent l="0" t="0" r="190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alphaModFix amt="38000"/>
                                      <a:extLst>
                                        <a:ext uri="{28A0092B-C50C-407E-A947-70E740481C1C}">
                                          <a14:useLocalDpi xmlns:a14="http://schemas.microsoft.com/office/drawing/2010/main" val="0"/>
                                        </a:ext>
                                      </a:extLst>
                                    </a:blip>
                                    <a:srcRect/>
                                    <a:stretch>
                                      <a:fillRect/>
                                    </a:stretch>
                                  </pic:blipFill>
                                  <pic:spPr bwMode="auto">
                                    <a:xfrm>
                                      <a:off x="0" y="0"/>
                                      <a:ext cx="1941195" cy="2907030"/>
                                    </a:xfrm>
                                    <a:prstGeom prst="rect">
                                      <a:avLst/>
                                    </a:prstGeom>
                                    <a:ln>
                                      <a:noFill/>
                                    </a:ln>
                                    <a:effectLst>
                                      <a:softEdge rad="112500"/>
                                    </a:effectLst>
                                  </pic:spPr>
                                </pic:pic>
                              </a:graphicData>
                            </a:graphic>
                          </wp:inline>
                        </w:drawing>
                      </w:r>
                    </w:p>
                  </w:txbxContent>
                </v:textbox>
              </v:shape>
            </w:pict>
          </mc:Fallback>
        </mc:AlternateContent>
      </w:r>
      <w:r w:rsidR="00F86DD5">
        <w:rPr>
          <w:noProof/>
        </w:rPr>
        <mc:AlternateContent>
          <mc:Choice Requires="wps">
            <w:drawing>
              <wp:anchor distT="0" distB="0" distL="114300" distR="114300" simplePos="0" relativeHeight="251689984" behindDoc="0" locked="0" layoutInCell="1" allowOverlap="1" wp14:anchorId="29542B58" wp14:editId="69FEFCFC">
                <wp:simplePos x="0" y="0"/>
                <wp:positionH relativeFrom="column">
                  <wp:posOffset>6819900</wp:posOffset>
                </wp:positionH>
                <wp:positionV relativeFrom="paragraph">
                  <wp:posOffset>-295275</wp:posOffset>
                </wp:positionV>
                <wp:extent cx="3309937" cy="73342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309937" cy="7334250"/>
                        </a:xfrm>
                        <a:prstGeom prst="rect">
                          <a:avLst/>
                        </a:prstGeom>
                        <a:noFill/>
                        <a:ln w="6350">
                          <a:noFill/>
                        </a:ln>
                      </wps:spPr>
                      <wps:txbx>
                        <w:txbxContent>
                          <w:p w14:paraId="04756347" w14:textId="34B9B506" w:rsidR="000A75A0" w:rsidRPr="00CE0F34" w:rsidRDefault="005566F3" w:rsidP="000A75A0">
                            <w:pPr>
                              <w:rPr>
                                <w:b/>
                                <w:bCs/>
                                <w:color w:val="2F5496" w:themeColor="accent1" w:themeShade="BF"/>
                              </w:rPr>
                            </w:pPr>
                            <w:r w:rsidRPr="00CE0F34">
                              <w:rPr>
                                <w:b/>
                                <w:bCs/>
                                <w:color w:val="C00000"/>
                                <w:sz w:val="24"/>
                                <w:szCs w:val="24"/>
                              </w:rPr>
                              <w:t xml:space="preserve">VERSAN </w:t>
                            </w:r>
                            <w:r w:rsidR="000A75A0" w:rsidRPr="00CE0F34">
                              <w:rPr>
                                <w:b/>
                                <w:bCs/>
                                <w:color w:val="C00000"/>
                                <w:sz w:val="24"/>
                                <w:szCs w:val="24"/>
                              </w:rPr>
                              <w:t>LSAT- Classes alone US$</w:t>
                            </w:r>
                            <w:r w:rsidR="00BF3630" w:rsidRPr="00CE0F34">
                              <w:rPr>
                                <w:b/>
                                <w:bCs/>
                                <w:color w:val="C00000"/>
                                <w:sz w:val="24"/>
                                <w:szCs w:val="24"/>
                              </w:rPr>
                              <w:t>1850;</w:t>
                            </w:r>
                            <w:r w:rsidR="000A75A0" w:rsidRPr="00CE0F34">
                              <w:rPr>
                                <w:b/>
                                <w:bCs/>
                                <w:color w:val="C00000"/>
                                <w:sz w:val="24"/>
                                <w:szCs w:val="24"/>
                              </w:rPr>
                              <w:t xml:space="preserve"> Classes with consultation US$3350</w:t>
                            </w:r>
                            <w:r w:rsidR="000A75A0" w:rsidRPr="00CE0F34">
                              <w:rPr>
                                <w:b/>
                                <w:bCs/>
                                <w:color w:val="2F5496" w:themeColor="accent1" w:themeShade="BF"/>
                              </w:rPr>
                              <w:br/>
                            </w:r>
                            <w:r w:rsidR="000A75A0" w:rsidRPr="00274E11">
                              <w:rPr>
                                <w:color w:val="1F3864" w:themeColor="accent1" w:themeShade="80"/>
                              </w:rPr>
                              <w:t>Students taking the LSAT are trained to tackle Analytical Reasoning, Logical Reasoning, Reading Comprehension, an Experimental section and a Writing Sample. The course trains students to evaluate arguments, apply logic to complex situations and draw</w:t>
                            </w:r>
                            <w:r w:rsidR="000A75A0" w:rsidRPr="00274E11">
                              <w:rPr>
                                <w:b/>
                                <w:bCs/>
                                <w:color w:val="1F3864" w:themeColor="accent1" w:themeShade="80"/>
                              </w:rPr>
                              <w:t xml:space="preserve"> </w:t>
                            </w:r>
                            <w:r w:rsidR="000A75A0" w:rsidRPr="00274E11">
                              <w:rPr>
                                <w:color w:val="1F3864" w:themeColor="accent1" w:themeShade="80"/>
                              </w:rPr>
                              <w:t>inferences from written passages.</w:t>
                            </w:r>
                          </w:p>
                          <w:p w14:paraId="7285B2BA" w14:textId="77777777" w:rsidR="00E10031" w:rsidRPr="00CE0F34" w:rsidRDefault="00E10031" w:rsidP="005566F3">
                            <w:pPr>
                              <w:rPr>
                                <w:b/>
                                <w:bCs/>
                                <w:color w:val="2F5496" w:themeColor="accent1" w:themeShade="BF"/>
                              </w:rPr>
                            </w:pPr>
                          </w:p>
                          <w:p w14:paraId="75C87689" w14:textId="77777777" w:rsidR="00E10031" w:rsidRPr="00CE0F34" w:rsidRDefault="00E10031" w:rsidP="005566F3">
                            <w:pPr>
                              <w:rPr>
                                <w:b/>
                                <w:bCs/>
                                <w:color w:val="2F5496" w:themeColor="accent1" w:themeShade="BF"/>
                              </w:rPr>
                            </w:pPr>
                          </w:p>
                          <w:p w14:paraId="72B3815F" w14:textId="77777777" w:rsidR="00E10031" w:rsidRPr="00CE0F34" w:rsidRDefault="00E10031" w:rsidP="005566F3">
                            <w:pPr>
                              <w:rPr>
                                <w:b/>
                                <w:bCs/>
                                <w:color w:val="2F5496" w:themeColor="accent1" w:themeShade="BF"/>
                              </w:rPr>
                            </w:pPr>
                          </w:p>
                          <w:p w14:paraId="537B6F4B" w14:textId="77777777" w:rsidR="00E10031" w:rsidRPr="00CE0F34" w:rsidRDefault="00E10031" w:rsidP="005566F3">
                            <w:pPr>
                              <w:rPr>
                                <w:b/>
                                <w:bCs/>
                                <w:color w:val="2F5496" w:themeColor="accent1" w:themeShade="BF"/>
                              </w:rPr>
                            </w:pPr>
                          </w:p>
                          <w:p w14:paraId="043A1E1E" w14:textId="77777777" w:rsidR="00E10031" w:rsidRPr="00CE0F34" w:rsidRDefault="00E10031" w:rsidP="005566F3">
                            <w:pPr>
                              <w:rPr>
                                <w:b/>
                                <w:bCs/>
                                <w:color w:val="2F5496" w:themeColor="accent1" w:themeShade="BF"/>
                              </w:rPr>
                            </w:pPr>
                          </w:p>
                          <w:p w14:paraId="17D34077" w14:textId="77777777" w:rsidR="00E10031" w:rsidRPr="00CE0F34" w:rsidRDefault="00E10031" w:rsidP="005566F3">
                            <w:pPr>
                              <w:rPr>
                                <w:b/>
                                <w:bCs/>
                                <w:color w:val="2F5496" w:themeColor="accent1" w:themeShade="BF"/>
                              </w:rPr>
                            </w:pPr>
                          </w:p>
                          <w:p w14:paraId="6B9A763F" w14:textId="77777777" w:rsidR="00E10031" w:rsidRPr="00CE0F34" w:rsidRDefault="00E10031" w:rsidP="005566F3">
                            <w:pPr>
                              <w:rPr>
                                <w:b/>
                                <w:bCs/>
                                <w:color w:val="2F5496" w:themeColor="accent1" w:themeShade="BF"/>
                              </w:rPr>
                            </w:pPr>
                          </w:p>
                          <w:p w14:paraId="550EC65D" w14:textId="77777777" w:rsidR="00E10031" w:rsidRPr="00CE0F34" w:rsidRDefault="00E10031" w:rsidP="005566F3">
                            <w:pPr>
                              <w:rPr>
                                <w:b/>
                                <w:bCs/>
                                <w:color w:val="2F5496" w:themeColor="accent1" w:themeShade="BF"/>
                              </w:rPr>
                            </w:pPr>
                          </w:p>
                          <w:p w14:paraId="579A3103" w14:textId="77777777" w:rsidR="00E10031" w:rsidRPr="00CE0F34" w:rsidRDefault="00E10031" w:rsidP="005566F3">
                            <w:pPr>
                              <w:rPr>
                                <w:b/>
                                <w:bCs/>
                                <w:color w:val="2F5496" w:themeColor="accent1" w:themeShade="BF"/>
                              </w:rPr>
                            </w:pPr>
                          </w:p>
                          <w:p w14:paraId="184511B6" w14:textId="77777777" w:rsidR="00E10031" w:rsidRPr="00CE0F34" w:rsidRDefault="00E10031" w:rsidP="005566F3">
                            <w:pPr>
                              <w:rPr>
                                <w:b/>
                                <w:bCs/>
                                <w:color w:val="2F5496" w:themeColor="accent1" w:themeShade="BF"/>
                              </w:rPr>
                            </w:pPr>
                          </w:p>
                          <w:p w14:paraId="004E2723" w14:textId="77777777" w:rsidR="00E10031" w:rsidRPr="00CE0F34" w:rsidRDefault="00E10031" w:rsidP="005566F3">
                            <w:pPr>
                              <w:rPr>
                                <w:b/>
                                <w:bCs/>
                                <w:color w:val="2F5496" w:themeColor="accent1" w:themeShade="BF"/>
                              </w:rPr>
                            </w:pPr>
                          </w:p>
                          <w:p w14:paraId="3CC6DFA4" w14:textId="3BD1D87B" w:rsidR="005566F3" w:rsidRPr="00274E11" w:rsidRDefault="005566F3" w:rsidP="005566F3">
                            <w:pPr>
                              <w:rPr>
                                <w:b/>
                                <w:bCs/>
                                <w:i/>
                                <w:iCs/>
                                <w:color w:val="C00000"/>
                                <w:u w:val="single"/>
                              </w:rPr>
                            </w:pPr>
                            <w:r w:rsidRPr="00CE0F34">
                              <w:rPr>
                                <w:b/>
                                <w:bCs/>
                                <w:i/>
                                <w:iCs/>
                                <w:color w:val="C00000"/>
                                <w:u w:val="single"/>
                              </w:rPr>
                              <w:t>MAKE A NOTE</w:t>
                            </w:r>
                            <w:r w:rsidRPr="00CE0F34">
                              <w:rPr>
                                <w:b/>
                                <w:bCs/>
                                <w:i/>
                                <w:iCs/>
                                <w:color w:val="C00000"/>
                                <w:u w:val="single"/>
                              </w:rPr>
                              <w:br/>
                            </w:r>
                            <w:r w:rsidRPr="00274E11">
                              <w:rPr>
                                <w:b/>
                                <w:bCs/>
                                <w:i/>
                                <w:iCs/>
                                <w:color w:val="C00000"/>
                                <w:u w:val="single"/>
                              </w:rPr>
                              <w:t>•Refunds are not permissible once classes have started.</w:t>
                            </w:r>
                            <w:r w:rsidRPr="00274E11">
                              <w:rPr>
                                <w:b/>
                                <w:bCs/>
                                <w:i/>
                                <w:iCs/>
                                <w:color w:val="C00000"/>
                                <w:u w:val="single"/>
                              </w:rPr>
                              <w:br/>
                              <w:t>•Payments plans are available for classes and consultation.</w:t>
                            </w:r>
                            <w:r w:rsidRPr="00274E11">
                              <w:rPr>
                                <w:b/>
                                <w:bCs/>
                                <w:i/>
                                <w:iCs/>
                                <w:color w:val="C00000"/>
                                <w:u w:val="single"/>
                              </w:rPr>
                              <w:br/>
                              <w:t>•Students are responsible for registering for exams themselves</w:t>
                            </w:r>
                          </w:p>
                          <w:p w14:paraId="347E700B" w14:textId="320C9054" w:rsidR="005566F3" w:rsidRPr="00274E11" w:rsidRDefault="005566F3" w:rsidP="005566F3">
                            <w:pPr>
                              <w:rPr>
                                <w:b/>
                                <w:bCs/>
                                <w:i/>
                                <w:iCs/>
                                <w:color w:val="C00000"/>
                                <w:u w:val="single"/>
                              </w:rPr>
                            </w:pPr>
                            <w:r w:rsidRPr="00274E11">
                              <w:rPr>
                                <w:b/>
                                <w:bCs/>
                                <w:i/>
                                <w:iCs/>
                                <w:color w:val="C00000"/>
                                <w:u w:val="single"/>
                              </w:rPr>
                              <w:t>•Exam fees are not included in the tuition fee and are subject to change.</w:t>
                            </w:r>
                          </w:p>
                          <w:p w14:paraId="6DE7237F" w14:textId="77777777" w:rsidR="000A75A0" w:rsidRDefault="000A75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542B58" id="Text Box 14" o:spid="_x0000_s1042" type="#_x0000_t202" style="position:absolute;margin-left:537pt;margin-top:-23.25pt;width:260.6pt;height:577.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" filled="f" stroked="f" strokeweight=".5pt">
                <v:textbox>
                  <w:txbxContent>
                    <w:p w14:paraId="04756347" w14:textId="34B9B506" w:rsidR="000A75A0" w:rsidRPr="00CE0F34" w:rsidRDefault="005566F3" w:rsidP="000A75A0">
                      <w:pPr>
                        <w:rPr>
                          <w:b/>
                          <w:bCs/>
                          <w:color w:val="2F5496" w:themeColor="accent1" w:themeShade="BF"/>
                        </w:rPr>
                      </w:pPr>
                      <w:r w:rsidRPr="00CE0F34">
                        <w:rPr>
                          <w:b/>
                          <w:bCs/>
                          <w:color w:val="C00000"/>
                          <w:sz w:val="24"/>
                          <w:szCs w:val="24"/>
                        </w:rPr>
                        <w:t xml:space="preserve">VERSAN </w:t>
                      </w:r>
                      <w:r w:rsidR="000A75A0" w:rsidRPr="00CE0F34">
                        <w:rPr>
                          <w:b/>
                          <w:bCs/>
                          <w:color w:val="C00000"/>
                          <w:sz w:val="24"/>
                          <w:szCs w:val="24"/>
                        </w:rPr>
                        <w:t>LSAT- Classes alone US$</w:t>
                      </w:r>
                      <w:r w:rsidR="00BF3630" w:rsidRPr="00CE0F34">
                        <w:rPr>
                          <w:b/>
                          <w:bCs/>
                          <w:color w:val="C00000"/>
                          <w:sz w:val="24"/>
                          <w:szCs w:val="24"/>
                        </w:rPr>
                        <w:t>1850;</w:t>
                      </w:r>
                      <w:r w:rsidR="000A75A0" w:rsidRPr="00CE0F34">
                        <w:rPr>
                          <w:b/>
                          <w:bCs/>
                          <w:color w:val="C00000"/>
                          <w:sz w:val="24"/>
                          <w:szCs w:val="24"/>
                        </w:rPr>
                        <w:t xml:space="preserve"> Classes with consultation US$3350</w:t>
                      </w:r>
                      <w:r w:rsidR="000A75A0" w:rsidRPr="00CE0F34">
                        <w:rPr>
                          <w:b/>
                          <w:bCs/>
                          <w:color w:val="2F5496" w:themeColor="accent1" w:themeShade="BF"/>
                        </w:rPr>
                        <w:br/>
                      </w:r>
                      <w:r w:rsidR="000A75A0" w:rsidRPr="00274E11">
                        <w:rPr>
                          <w:color w:val="1F3864" w:themeColor="accent1" w:themeShade="80"/>
                        </w:rPr>
                        <w:t>Students taking the LSAT are trained to tackle Analytical Reasoning, Logical Reasoning, Reading Comprehension, an Experimental section and a Writing Sample. The course trains students to evaluate arguments, apply logic to complex situations and draw</w:t>
                      </w:r>
                      <w:r w:rsidR="000A75A0" w:rsidRPr="00274E11">
                        <w:rPr>
                          <w:b/>
                          <w:bCs/>
                          <w:color w:val="1F3864" w:themeColor="accent1" w:themeShade="80"/>
                        </w:rPr>
                        <w:t xml:space="preserve"> </w:t>
                      </w:r>
                      <w:r w:rsidR="000A75A0" w:rsidRPr="00274E11">
                        <w:rPr>
                          <w:color w:val="1F3864" w:themeColor="accent1" w:themeShade="80"/>
                        </w:rPr>
                        <w:t>inferences from written passages.</w:t>
                      </w:r>
                    </w:p>
                    <w:p w14:paraId="7285B2BA" w14:textId="77777777" w:rsidR="00E10031" w:rsidRPr="00CE0F34" w:rsidRDefault="00E10031" w:rsidP="005566F3">
                      <w:pPr>
                        <w:rPr>
                          <w:b/>
                          <w:bCs/>
                          <w:color w:val="2F5496" w:themeColor="accent1" w:themeShade="BF"/>
                        </w:rPr>
                      </w:pPr>
                    </w:p>
                    <w:p w14:paraId="75C87689" w14:textId="77777777" w:rsidR="00E10031" w:rsidRPr="00CE0F34" w:rsidRDefault="00E10031" w:rsidP="005566F3">
                      <w:pPr>
                        <w:rPr>
                          <w:b/>
                          <w:bCs/>
                          <w:color w:val="2F5496" w:themeColor="accent1" w:themeShade="BF"/>
                        </w:rPr>
                      </w:pPr>
                    </w:p>
                    <w:p w14:paraId="72B3815F" w14:textId="77777777" w:rsidR="00E10031" w:rsidRPr="00CE0F34" w:rsidRDefault="00E10031" w:rsidP="005566F3">
                      <w:pPr>
                        <w:rPr>
                          <w:b/>
                          <w:bCs/>
                          <w:color w:val="2F5496" w:themeColor="accent1" w:themeShade="BF"/>
                        </w:rPr>
                      </w:pPr>
                    </w:p>
                    <w:p w14:paraId="537B6F4B" w14:textId="77777777" w:rsidR="00E10031" w:rsidRPr="00CE0F34" w:rsidRDefault="00E10031" w:rsidP="005566F3">
                      <w:pPr>
                        <w:rPr>
                          <w:b/>
                          <w:bCs/>
                          <w:color w:val="2F5496" w:themeColor="accent1" w:themeShade="BF"/>
                        </w:rPr>
                      </w:pPr>
                    </w:p>
                    <w:p w14:paraId="043A1E1E" w14:textId="77777777" w:rsidR="00E10031" w:rsidRPr="00CE0F34" w:rsidRDefault="00E10031" w:rsidP="005566F3">
                      <w:pPr>
                        <w:rPr>
                          <w:b/>
                          <w:bCs/>
                          <w:color w:val="2F5496" w:themeColor="accent1" w:themeShade="BF"/>
                        </w:rPr>
                      </w:pPr>
                    </w:p>
                    <w:p w14:paraId="17D34077" w14:textId="77777777" w:rsidR="00E10031" w:rsidRPr="00CE0F34" w:rsidRDefault="00E10031" w:rsidP="005566F3">
                      <w:pPr>
                        <w:rPr>
                          <w:b/>
                          <w:bCs/>
                          <w:color w:val="2F5496" w:themeColor="accent1" w:themeShade="BF"/>
                        </w:rPr>
                      </w:pPr>
                    </w:p>
                    <w:p w14:paraId="6B9A763F" w14:textId="77777777" w:rsidR="00E10031" w:rsidRPr="00CE0F34" w:rsidRDefault="00E10031" w:rsidP="005566F3">
                      <w:pPr>
                        <w:rPr>
                          <w:b/>
                          <w:bCs/>
                          <w:color w:val="2F5496" w:themeColor="accent1" w:themeShade="BF"/>
                        </w:rPr>
                      </w:pPr>
                    </w:p>
                    <w:p w14:paraId="550EC65D" w14:textId="77777777" w:rsidR="00E10031" w:rsidRPr="00CE0F34" w:rsidRDefault="00E10031" w:rsidP="005566F3">
                      <w:pPr>
                        <w:rPr>
                          <w:b/>
                          <w:bCs/>
                          <w:color w:val="2F5496" w:themeColor="accent1" w:themeShade="BF"/>
                        </w:rPr>
                      </w:pPr>
                    </w:p>
                    <w:p w14:paraId="579A3103" w14:textId="77777777" w:rsidR="00E10031" w:rsidRPr="00CE0F34" w:rsidRDefault="00E10031" w:rsidP="005566F3">
                      <w:pPr>
                        <w:rPr>
                          <w:b/>
                          <w:bCs/>
                          <w:color w:val="2F5496" w:themeColor="accent1" w:themeShade="BF"/>
                        </w:rPr>
                      </w:pPr>
                    </w:p>
                    <w:p w14:paraId="184511B6" w14:textId="77777777" w:rsidR="00E10031" w:rsidRPr="00CE0F34" w:rsidRDefault="00E10031" w:rsidP="005566F3">
                      <w:pPr>
                        <w:rPr>
                          <w:b/>
                          <w:bCs/>
                          <w:color w:val="2F5496" w:themeColor="accent1" w:themeShade="BF"/>
                        </w:rPr>
                      </w:pPr>
                    </w:p>
                    <w:p w14:paraId="004E2723" w14:textId="77777777" w:rsidR="00E10031" w:rsidRPr="00CE0F34" w:rsidRDefault="00E10031" w:rsidP="005566F3">
                      <w:pPr>
                        <w:rPr>
                          <w:b/>
                          <w:bCs/>
                          <w:color w:val="2F5496" w:themeColor="accent1" w:themeShade="BF"/>
                        </w:rPr>
                      </w:pPr>
                    </w:p>
                    <w:p w14:paraId="3CC6DFA4" w14:textId="3BD1D87B" w:rsidR="005566F3" w:rsidRPr="00274E11" w:rsidRDefault="005566F3" w:rsidP="005566F3">
                      <w:pPr>
                        <w:rPr>
                          <w:b/>
                          <w:bCs/>
                          <w:i/>
                          <w:iCs/>
                          <w:color w:val="C00000"/>
                          <w:u w:val="single"/>
                        </w:rPr>
                      </w:pPr>
                      <w:r w:rsidRPr="00CE0F34">
                        <w:rPr>
                          <w:b/>
                          <w:bCs/>
                          <w:i/>
                          <w:iCs/>
                          <w:color w:val="C00000"/>
                          <w:u w:val="single"/>
                        </w:rPr>
                        <w:t>MAKE A NOTE</w:t>
                      </w:r>
                      <w:r w:rsidRPr="00CE0F34">
                        <w:rPr>
                          <w:b/>
                          <w:bCs/>
                          <w:i/>
                          <w:iCs/>
                          <w:color w:val="C00000"/>
                          <w:u w:val="single"/>
                        </w:rPr>
                        <w:br/>
                      </w:r>
                      <w:r w:rsidRPr="00274E11">
                        <w:rPr>
                          <w:b/>
                          <w:bCs/>
                          <w:i/>
                          <w:iCs/>
                          <w:color w:val="C00000"/>
                          <w:u w:val="single"/>
                        </w:rPr>
                        <w:t>•Refunds are not permissible once classes have started.</w:t>
                      </w:r>
                      <w:r w:rsidRPr="00274E11">
                        <w:rPr>
                          <w:b/>
                          <w:bCs/>
                          <w:i/>
                          <w:iCs/>
                          <w:color w:val="C00000"/>
                          <w:u w:val="single"/>
                        </w:rPr>
                        <w:br/>
                        <w:t>•Payments plans are available for classes and consultation.</w:t>
                      </w:r>
                      <w:r w:rsidRPr="00274E11">
                        <w:rPr>
                          <w:b/>
                          <w:bCs/>
                          <w:i/>
                          <w:iCs/>
                          <w:color w:val="C00000"/>
                          <w:u w:val="single"/>
                        </w:rPr>
                        <w:br/>
                        <w:t>•Students are responsible for registering for exams themselves</w:t>
                      </w:r>
                    </w:p>
                    <w:p w14:paraId="347E700B" w14:textId="320C9054" w:rsidR="005566F3" w:rsidRPr="00274E11" w:rsidRDefault="005566F3" w:rsidP="005566F3">
                      <w:pPr>
                        <w:rPr>
                          <w:b/>
                          <w:bCs/>
                          <w:i/>
                          <w:iCs/>
                          <w:color w:val="C00000"/>
                          <w:u w:val="single"/>
                        </w:rPr>
                      </w:pPr>
                      <w:r w:rsidRPr="00274E11">
                        <w:rPr>
                          <w:b/>
                          <w:bCs/>
                          <w:i/>
                          <w:iCs/>
                          <w:color w:val="C00000"/>
                          <w:u w:val="single"/>
                        </w:rPr>
                        <w:t>•Exam fees are not included in the tuition fee and are subject to change.</w:t>
                      </w:r>
                    </w:p>
                    <w:p w14:paraId="6DE7237F" w14:textId="77777777" w:rsidR="000A75A0" w:rsidRDefault="000A75A0"/>
                  </w:txbxContent>
                </v:textbox>
              </v:shape>
            </w:pict>
          </mc:Fallback>
        </mc:AlternateContent>
      </w:r>
      <w:r w:rsidR="00893B97">
        <w:rPr>
          <w:noProof/>
        </w:rPr>
        <mc:AlternateContent>
          <mc:Choice Requires="wps">
            <w:drawing>
              <wp:anchor distT="0" distB="0" distL="114300" distR="114300" simplePos="0" relativeHeight="251680768" behindDoc="0" locked="0" layoutInCell="1" allowOverlap="1" wp14:anchorId="28F07BE0" wp14:editId="53EE72EC">
                <wp:simplePos x="0" y="0"/>
                <wp:positionH relativeFrom="margin">
                  <wp:posOffset>3231197</wp:posOffset>
                </wp:positionH>
                <wp:positionV relativeFrom="paragraph">
                  <wp:posOffset>-228918</wp:posOffset>
                </wp:positionV>
                <wp:extent cx="3248025" cy="7348220"/>
                <wp:effectExtent l="0" t="0" r="0" b="5080"/>
                <wp:wrapNone/>
                <wp:docPr id="50" name="Text Box 50"/>
                <wp:cNvGraphicFramePr/>
                <a:graphic xmlns:a="http://schemas.openxmlformats.org/drawingml/2006/main">
                  <a:graphicData uri="http://schemas.microsoft.com/office/word/2010/wordprocessingShape">
                    <wps:wsp>
                      <wps:cNvSpPr txBox="1"/>
                      <wps:spPr>
                        <a:xfrm>
                          <a:off x="0" y="0"/>
                          <a:ext cx="3248025" cy="7348220"/>
                        </a:xfrm>
                        <a:prstGeom prst="rect">
                          <a:avLst/>
                        </a:prstGeom>
                        <a:noFill/>
                        <a:ln w="6350">
                          <a:noFill/>
                        </a:ln>
                      </wps:spPr>
                      <wps:txbx>
                        <w:txbxContent>
                          <w:p w14:paraId="436DC24B" w14:textId="142550C9" w:rsidR="000A75A0" w:rsidRPr="00CE0F34" w:rsidRDefault="0014712F" w:rsidP="000A75A0">
                            <w:pPr>
                              <w:rPr>
                                <w:color w:val="2F5496" w:themeColor="accent1" w:themeShade="BF"/>
                              </w:rPr>
                            </w:pPr>
                            <w:r w:rsidRPr="00CE0F34">
                              <w:rPr>
                                <w:color w:val="2F5496" w:themeColor="accent1" w:themeShade="BF"/>
                              </w:rPr>
                              <w:t xml:space="preserve"> </w:t>
                            </w:r>
                            <w:r w:rsidR="000A75A0" w:rsidRPr="00CE0F34">
                              <w:rPr>
                                <w:color w:val="2F5496" w:themeColor="accent1" w:themeShade="BF"/>
                              </w:rPr>
                              <w:t xml:space="preserve">           </w:t>
                            </w:r>
                            <w:r w:rsidR="000A75A0" w:rsidRPr="00CE0F34">
                              <w:rPr>
                                <w:b/>
                                <w:bCs/>
                                <w:color w:val="2F5496" w:themeColor="accent1" w:themeShade="BF"/>
                              </w:rPr>
                              <w:br/>
                            </w:r>
                            <w:r w:rsidR="000A75A0" w:rsidRPr="00CE0F34">
                              <w:rPr>
                                <w:b/>
                                <w:bCs/>
                                <w:color w:val="C00000"/>
                                <w:sz w:val="24"/>
                                <w:szCs w:val="24"/>
                              </w:rPr>
                              <w:t>VERSAN ACT PREP   US$ 1200 (Classes alone)</w:t>
                            </w:r>
                            <w:r w:rsidR="000A75A0" w:rsidRPr="00CE0F34">
                              <w:rPr>
                                <w:b/>
                                <w:bCs/>
                                <w:color w:val="2F5496" w:themeColor="accent1" w:themeShade="BF"/>
                              </w:rPr>
                              <w:br/>
                            </w:r>
                            <w:r w:rsidR="000A75A0" w:rsidRPr="00274E11">
                              <w:rPr>
                                <w:color w:val="1F3864" w:themeColor="accent1" w:themeShade="80"/>
                              </w:rPr>
                              <w:t>Students prepare for the ACT exam, which includes English, Mathematics, Writing and Science sections. Students focus on data/graph analysis, concepts in mathematics, vocabulary, and comprehension. In addition, the course covers the optional Essay Writing section of the exam.</w:t>
                            </w:r>
                          </w:p>
                          <w:p w14:paraId="7698FB85" w14:textId="77777777" w:rsidR="00893B97" w:rsidRPr="00CE0F34" w:rsidRDefault="00893B97" w:rsidP="000A75A0">
                            <w:pPr>
                              <w:rPr>
                                <w:color w:val="2F5496" w:themeColor="accent1" w:themeShade="BF"/>
                              </w:rPr>
                            </w:pPr>
                          </w:p>
                          <w:p w14:paraId="64C3889E" w14:textId="204BA467" w:rsidR="000A75A0" w:rsidRPr="00CE0F34" w:rsidRDefault="000A75A0" w:rsidP="000A75A0">
                            <w:pPr>
                              <w:rPr>
                                <w:color w:val="2F5496" w:themeColor="accent1" w:themeShade="BF"/>
                              </w:rPr>
                            </w:pPr>
                            <w:r w:rsidRPr="00CE0F34">
                              <w:rPr>
                                <w:b/>
                                <w:bCs/>
                                <w:color w:val="2F5496" w:themeColor="accent1" w:themeShade="BF"/>
                              </w:rPr>
                              <w:br/>
                            </w:r>
                            <w:r w:rsidR="005566F3" w:rsidRPr="00CE0F34">
                              <w:rPr>
                                <w:b/>
                                <w:bCs/>
                                <w:color w:val="C00000"/>
                                <w:sz w:val="24"/>
                                <w:szCs w:val="24"/>
                              </w:rPr>
                              <w:t xml:space="preserve">VERSAN </w:t>
                            </w:r>
                            <w:r w:rsidRPr="00CE0F34">
                              <w:rPr>
                                <w:b/>
                                <w:bCs/>
                                <w:color w:val="C00000"/>
                                <w:sz w:val="24"/>
                                <w:szCs w:val="24"/>
                              </w:rPr>
                              <w:t>GRE</w:t>
                            </w:r>
                            <w:r w:rsidR="00BF3630" w:rsidRPr="00CE0F34">
                              <w:rPr>
                                <w:b/>
                                <w:bCs/>
                                <w:color w:val="C00000"/>
                                <w:sz w:val="24"/>
                                <w:szCs w:val="24"/>
                              </w:rPr>
                              <w:t>- Classes</w:t>
                            </w:r>
                            <w:r w:rsidRPr="00CE0F34">
                              <w:rPr>
                                <w:b/>
                                <w:bCs/>
                                <w:color w:val="C00000"/>
                                <w:sz w:val="24"/>
                                <w:szCs w:val="24"/>
                              </w:rPr>
                              <w:t xml:space="preserve"> alone US$1700; Classes with consultation US$3200</w:t>
                            </w:r>
                            <w:r w:rsidRPr="00CE0F34">
                              <w:rPr>
                                <w:b/>
                                <w:bCs/>
                                <w:color w:val="2F5496" w:themeColor="accent1" w:themeShade="BF"/>
                              </w:rPr>
                              <w:br/>
                            </w:r>
                            <w:r w:rsidRPr="00274E11">
                              <w:rPr>
                                <w:color w:val="1F3864" w:themeColor="accent1" w:themeShade="80"/>
                              </w:rPr>
                              <w:t>Graduate applicants taking the GRE will focus on Verbal Reasoning, Quantitative Reasoning and Analytical Writing. Students will practice analysis of written documents, critical thinking, problem-solving abilities and analytical writing.</w:t>
                            </w:r>
                          </w:p>
                          <w:p w14:paraId="097CCF31" w14:textId="77777777" w:rsidR="00893B97" w:rsidRPr="00CE0F34" w:rsidRDefault="00893B97" w:rsidP="000A75A0">
                            <w:pPr>
                              <w:rPr>
                                <w:b/>
                                <w:bCs/>
                                <w:color w:val="2F5496" w:themeColor="accent1" w:themeShade="BF"/>
                              </w:rPr>
                            </w:pPr>
                          </w:p>
                          <w:p w14:paraId="3C5CF947" w14:textId="570F5606" w:rsidR="000A75A0" w:rsidRPr="00274E11" w:rsidRDefault="000A75A0" w:rsidP="000A75A0">
                            <w:pPr>
                              <w:rPr>
                                <w:color w:val="1F3864" w:themeColor="accent1" w:themeShade="80"/>
                              </w:rPr>
                            </w:pPr>
                            <w:r w:rsidRPr="00CE0F34">
                              <w:rPr>
                                <w:b/>
                                <w:bCs/>
                                <w:color w:val="2F5496" w:themeColor="accent1" w:themeShade="BF"/>
                              </w:rPr>
                              <w:br/>
                            </w:r>
                            <w:r w:rsidR="005566F3" w:rsidRPr="00CE0F34">
                              <w:rPr>
                                <w:b/>
                                <w:bCs/>
                                <w:color w:val="C00000"/>
                                <w:sz w:val="24"/>
                                <w:szCs w:val="24"/>
                              </w:rPr>
                              <w:t xml:space="preserve">VERSAN </w:t>
                            </w:r>
                            <w:r w:rsidRPr="00CE0F34">
                              <w:rPr>
                                <w:b/>
                                <w:bCs/>
                                <w:color w:val="C00000"/>
                                <w:sz w:val="24"/>
                                <w:szCs w:val="24"/>
                              </w:rPr>
                              <w:t xml:space="preserve">GMAT- Classes alone US$1700; Classes with </w:t>
                            </w:r>
                            <w:r w:rsidR="00BF3630" w:rsidRPr="00CE0F34">
                              <w:rPr>
                                <w:b/>
                                <w:bCs/>
                                <w:color w:val="C00000"/>
                                <w:sz w:val="24"/>
                                <w:szCs w:val="24"/>
                              </w:rPr>
                              <w:t>consultation US</w:t>
                            </w:r>
                            <w:r w:rsidRPr="00CE0F34">
                              <w:rPr>
                                <w:b/>
                                <w:bCs/>
                                <w:color w:val="C00000"/>
                                <w:sz w:val="24"/>
                                <w:szCs w:val="24"/>
                              </w:rPr>
                              <w:t>$3200</w:t>
                            </w:r>
                            <w:r w:rsidRPr="00CE0F34">
                              <w:rPr>
                                <w:b/>
                                <w:bCs/>
                                <w:color w:val="2F5496" w:themeColor="accent1" w:themeShade="BF"/>
                              </w:rPr>
                              <w:br/>
                            </w:r>
                            <w:r w:rsidRPr="00274E11">
                              <w:rPr>
                                <w:color w:val="1F3864" w:themeColor="accent1" w:themeShade="80"/>
                              </w:rPr>
                              <w:t>The GMAT has four main divisions: Analytical Writing, Integrated Reasoning, Verbal Reasoning and Quantitative Reasoning. Students study the Argument task, data sufficiency questions, problem solving questions, tabular and graphical interpretation, critical reasoning, reading comprehension and sentence correction.</w:t>
                            </w:r>
                          </w:p>
                          <w:p w14:paraId="55D3F780" w14:textId="77777777" w:rsidR="000A75A0" w:rsidRPr="00CE0F34" w:rsidRDefault="000A75A0" w:rsidP="000A75A0">
                            <w:pPr>
                              <w:rPr>
                                <w:color w:val="2F5496" w:themeColor="accent1" w:themeShade="BF"/>
                              </w:rPr>
                            </w:pPr>
                          </w:p>
                          <w:p w14:paraId="4F09D47A" w14:textId="3FCADA1E" w:rsidR="0014712F" w:rsidRPr="00CE0F34" w:rsidRDefault="0014712F" w:rsidP="0014712F">
                            <w:pPr>
                              <w:rPr>
                                <w:b/>
                                <w:bCs/>
                                <w:color w:val="2F5496" w:themeColor="accent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F07BE0" id="Text Box 50" o:spid="_x0000_s1043" type="#_x0000_t202" style="position:absolute;margin-left:254.4pt;margin-top:-18.05pt;width:255.75pt;height:578.6pt;z-index:251680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" filled="f" stroked="f" strokeweight=".5pt">
                <v:textbox>
                  <w:txbxContent>
                    <w:p w14:paraId="436DC24B" w14:textId="142550C9" w:rsidR="000A75A0" w:rsidRPr="00CE0F34" w:rsidRDefault="0014712F" w:rsidP="000A75A0">
                      <w:pPr>
                        <w:rPr>
                          <w:color w:val="2F5496" w:themeColor="accent1" w:themeShade="BF"/>
                        </w:rPr>
                      </w:pPr>
                      <w:r w:rsidRPr="00CE0F34">
                        <w:rPr>
                          <w:color w:val="2F5496" w:themeColor="accent1" w:themeShade="BF"/>
                        </w:rPr>
                        <w:t xml:space="preserve"> </w:t>
                      </w:r>
                      <w:r w:rsidR="000A75A0" w:rsidRPr="00CE0F34">
                        <w:rPr>
                          <w:color w:val="2F5496" w:themeColor="accent1" w:themeShade="BF"/>
                        </w:rPr>
                        <w:t xml:space="preserve">           </w:t>
                      </w:r>
                      <w:r w:rsidR="000A75A0" w:rsidRPr="00CE0F34">
                        <w:rPr>
                          <w:b/>
                          <w:bCs/>
                          <w:color w:val="2F5496" w:themeColor="accent1" w:themeShade="BF"/>
                        </w:rPr>
                        <w:br/>
                      </w:r>
                      <w:r w:rsidR="000A75A0" w:rsidRPr="00CE0F34">
                        <w:rPr>
                          <w:b/>
                          <w:bCs/>
                          <w:color w:val="C00000"/>
                          <w:sz w:val="24"/>
                          <w:szCs w:val="24"/>
                        </w:rPr>
                        <w:t>VERSAN ACT PREP   US$ 1200 (Classes alone)</w:t>
                      </w:r>
                      <w:r w:rsidR="000A75A0" w:rsidRPr="00CE0F34">
                        <w:rPr>
                          <w:b/>
                          <w:bCs/>
                          <w:color w:val="2F5496" w:themeColor="accent1" w:themeShade="BF"/>
                        </w:rPr>
                        <w:br/>
                      </w:r>
                      <w:r w:rsidR="000A75A0" w:rsidRPr="00274E11">
                        <w:rPr>
                          <w:color w:val="1F3864" w:themeColor="accent1" w:themeShade="80"/>
                        </w:rPr>
                        <w:t>Students prepare for the ACT exam, which includes English, Mathematics, Writing and Science sections. Students focus on data/graph analysis, concepts in mathematics, vocabulary, and comprehension. In addition, the course covers the optional Essay Writing section of the exam.</w:t>
                      </w:r>
                    </w:p>
                    <w:p w14:paraId="7698FB85" w14:textId="77777777" w:rsidR="00893B97" w:rsidRPr="00CE0F34" w:rsidRDefault="00893B97" w:rsidP="000A75A0">
                      <w:pPr>
                        <w:rPr>
                          <w:color w:val="2F5496" w:themeColor="accent1" w:themeShade="BF"/>
                        </w:rPr>
                      </w:pPr>
                    </w:p>
                    <w:p w14:paraId="64C3889E" w14:textId="204BA467" w:rsidR="000A75A0" w:rsidRPr="00CE0F34" w:rsidRDefault="000A75A0" w:rsidP="000A75A0">
                      <w:pPr>
                        <w:rPr>
                          <w:color w:val="2F5496" w:themeColor="accent1" w:themeShade="BF"/>
                        </w:rPr>
                      </w:pPr>
                      <w:r w:rsidRPr="00CE0F34">
                        <w:rPr>
                          <w:b/>
                          <w:bCs/>
                          <w:color w:val="2F5496" w:themeColor="accent1" w:themeShade="BF"/>
                        </w:rPr>
                        <w:br/>
                      </w:r>
                      <w:r w:rsidR="005566F3" w:rsidRPr="00CE0F34">
                        <w:rPr>
                          <w:b/>
                          <w:bCs/>
                          <w:color w:val="C00000"/>
                          <w:sz w:val="24"/>
                          <w:szCs w:val="24"/>
                        </w:rPr>
                        <w:t xml:space="preserve">VERSAN </w:t>
                      </w:r>
                      <w:r w:rsidRPr="00CE0F34">
                        <w:rPr>
                          <w:b/>
                          <w:bCs/>
                          <w:color w:val="C00000"/>
                          <w:sz w:val="24"/>
                          <w:szCs w:val="24"/>
                        </w:rPr>
                        <w:t>GRE</w:t>
                      </w:r>
                      <w:r w:rsidR="00BF3630" w:rsidRPr="00CE0F34">
                        <w:rPr>
                          <w:b/>
                          <w:bCs/>
                          <w:color w:val="C00000"/>
                          <w:sz w:val="24"/>
                          <w:szCs w:val="24"/>
                        </w:rPr>
                        <w:t>- Classes</w:t>
                      </w:r>
                      <w:r w:rsidRPr="00CE0F34">
                        <w:rPr>
                          <w:b/>
                          <w:bCs/>
                          <w:color w:val="C00000"/>
                          <w:sz w:val="24"/>
                          <w:szCs w:val="24"/>
                        </w:rPr>
                        <w:t xml:space="preserve"> alone US$1700; Classes with consultation US$3200</w:t>
                      </w:r>
                      <w:r w:rsidRPr="00CE0F34">
                        <w:rPr>
                          <w:b/>
                          <w:bCs/>
                          <w:color w:val="2F5496" w:themeColor="accent1" w:themeShade="BF"/>
                        </w:rPr>
                        <w:br/>
                      </w:r>
                      <w:r w:rsidRPr="00274E11">
                        <w:rPr>
                          <w:color w:val="1F3864" w:themeColor="accent1" w:themeShade="80"/>
                        </w:rPr>
                        <w:t>Graduate applicants taking the GRE will focus on Verbal Reasoning, Quantitative Reasoning and Analytical Writing. Students will practice analysis of written documents, critical thinking, problem-solving abilities and analytical writing.</w:t>
                      </w:r>
                    </w:p>
                    <w:p w14:paraId="097CCF31" w14:textId="77777777" w:rsidR="00893B97" w:rsidRPr="00CE0F34" w:rsidRDefault="00893B97" w:rsidP="000A75A0">
                      <w:pPr>
                        <w:rPr>
                          <w:b/>
                          <w:bCs/>
                          <w:color w:val="2F5496" w:themeColor="accent1" w:themeShade="BF"/>
                        </w:rPr>
                      </w:pPr>
                    </w:p>
                    <w:p w14:paraId="3C5CF947" w14:textId="570F5606" w:rsidR="000A75A0" w:rsidRPr="00274E11" w:rsidRDefault="000A75A0" w:rsidP="000A75A0">
                      <w:pPr>
                        <w:rPr>
                          <w:color w:val="1F3864" w:themeColor="accent1" w:themeShade="80"/>
                        </w:rPr>
                      </w:pPr>
                      <w:r w:rsidRPr="00CE0F34">
                        <w:rPr>
                          <w:b/>
                          <w:bCs/>
                          <w:color w:val="2F5496" w:themeColor="accent1" w:themeShade="BF"/>
                        </w:rPr>
                        <w:br/>
                      </w:r>
                      <w:r w:rsidR="005566F3" w:rsidRPr="00CE0F34">
                        <w:rPr>
                          <w:b/>
                          <w:bCs/>
                          <w:color w:val="C00000"/>
                          <w:sz w:val="24"/>
                          <w:szCs w:val="24"/>
                        </w:rPr>
                        <w:t xml:space="preserve">VERSAN </w:t>
                      </w:r>
                      <w:r w:rsidRPr="00CE0F34">
                        <w:rPr>
                          <w:b/>
                          <w:bCs/>
                          <w:color w:val="C00000"/>
                          <w:sz w:val="24"/>
                          <w:szCs w:val="24"/>
                        </w:rPr>
                        <w:t xml:space="preserve">GMAT- Classes alone US$1700; Classes with </w:t>
                      </w:r>
                      <w:r w:rsidR="00BF3630" w:rsidRPr="00CE0F34">
                        <w:rPr>
                          <w:b/>
                          <w:bCs/>
                          <w:color w:val="C00000"/>
                          <w:sz w:val="24"/>
                          <w:szCs w:val="24"/>
                        </w:rPr>
                        <w:t>consultation US</w:t>
                      </w:r>
                      <w:r w:rsidRPr="00CE0F34">
                        <w:rPr>
                          <w:b/>
                          <w:bCs/>
                          <w:color w:val="C00000"/>
                          <w:sz w:val="24"/>
                          <w:szCs w:val="24"/>
                        </w:rPr>
                        <w:t>$3200</w:t>
                      </w:r>
                      <w:r w:rsidRPr="00CE0F34">
                        <w:rPr>
                          <w:b/>
                          <w:bCs/>
                          <w:color w:val="2F5496" w:themeColor="accent1" w:themeShade="BF"/>
                        </w:rPr>
                        <w:br/>
                      </w:r>
                      <w:r w:rsidRPr="00274E11">
                        <w:rPr>
                          <w:color w:val="1F3864" w:themeColor="accent1" w:themeShade="80"/>
                        </w:rPr>
                        <w:t>The GMAT has four main divisions: Analytical Writing, Integrated Reasoning, Verbal Reasoning and Quantitative Reasoning. Students study the Argument task, data sufficiency questions, problem solving questions, tabular and graphical interpretation, critical reasoning, reading comprehension and sentence correction.</w:t>
                      </w:r>
                    </w:p>
                    <w:p w14:paraId="55D3F780" w14:textId="77777777" w:rsidR="000A75A0" w:rsidRPr="00CE0F34" w:rsidRDefault="000A75A0" w:rsidP="000A75A0">
                      <w:pPr>
                        <w:rPr>
                          <w:color w:val="2F5496" w:themeColor="accent1" w:themeShade="BF"/>
                        </w:rPr>
                      </w:pPr>
                    </w:p>
                    <w:p w14:paraId="4F09D47A" w14:textId="3FCADA1E" w:rsidR="0014712F" w:rsidRPr="00CE0F34" w:rsidRDefault="0014712F" w:rsidP="0014712F">
                      <w:pPr>
                        <w:rPr>
                          <w:b/>
                          <w:bCs/>
                          <w:color w:val="2F5496" w:themeColor="accent1" w:themeShade="BF"/>
                        </w:rPr>
                      </w:pPr>
                    </w:p>
                  </w:txbxContent>
                </v:textbox>
                <w10:wrap anchorx="margin"/>
              </v:shape>
            </w:pict>
          </mc:Fallback>
        </mc:AlternateContent>
      </w:r>
      <w:r w:rsidR="00893B97">
        <w:rPr>
          <w:noProof/>
        </w:rPr>
        <mc:AlternateContent>
          <mc:Choice Requires="wps">
            <w:drawing>
              <wp:anchor distT="0" distB="0" distL="114300" distR="114300" simplePos="0" relativeHeight="251679744" behindDoc="0" locked="0" layoutInCell="1" allowOverlap="1" wp14:anchorId="08071469" wp14:editId="3EEEA34F">
                <wp:simplePos x="0" y="0"/>
                <wp:positionH relativeFrom="margin">
                  <wp:posOffset>-304800</wp:posOffset>
                </wp:positionH>
                <wp:positionV relativeFrom="paragraph">
                  <wp:posOffset>852488</wp:posOffset>
                </wp:positionV>
                <wp:extent cx="3261995" cy="6119812"/>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261995" cy="6119812"/>
                        </a:xfrm>
                        <a:prstGeom prst="rect">
                          <a:avLst/>
                        </a:prstGeom>
                        <a:noFill/>
                        <a:ln w="6350">
                          <a:noFill/>
                        </a:ln>
                      </wps:spPr>
                      <wps:txbx>
                        <w:txbxContent>
                          <w:p w14:paraId="237880FA" w14:textId="6338A3BC" w:rsidR="0014712F" w:rsidRPr="00274E11" w:rsidRDefault="0014712F" w:rsidP="0014712F">
                            <w:pPr>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4E11">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VERSAN SAT PREP US$1200 (Classes alone) </w:t>
                            </w:r>
                          </w:p>
                          <w:p w14:paraId="60F8BEE6" w14:textId="77777777" w:rsidR="0014712F" w:rsidRPr="00274E11" w:rsidRDefault="0014712F" w:rsidP="0014712F">
                            <w:pPr>
                              <w:rPr>
                                <w:color w:val="1F3864" w:themeColor="accent1" w:themeShade="80"/>
                                <w14:textOutline w14:w="9525" w14:cap="rnd" w14:cmpd="sng" w14:algn="ctr">
                                  <w14:noFill/>
                                  <w14:prstDash w14:val="solid"/>
                                  <w14:bevel/>
                                </w14:textOutline>
                              </w:rPr>
                            </w:pPr>
                            <w:r w:rsidRPr="00274E11">
                              <w:rPr>
                                <w:color w:val="1F3864" w:themeColor="accent1" w:themeShade="80"/>
                                <w14:textOutline w14:w="9525" w14:cap="rnd" w14:cmpd="sng" w14:algn="ctr">
                                  <w14:noFill/>
                                  <w14:prstDash w14:val="solid"/>
                                  <w14:bevel/>
                                </w14:textOutline>
                              </w:rPr>
                              <w:t>Students take classes in Critical Reading, Mathematics, and Writing. English classes focus on vocabulary, sentence structure, and comprehension. Mathematics classes focus on pre-algebra, algebra, proportion/ratio, geometry, and trigonometry.</w:t>
                            </w:r>
                          </w:p>
                          <w:p w14:paraId="41C073B8" w14:textId="7686AF8F" w:rsidR="0014712F"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w:t>
                            </w:r>
                            <w:r w:rsidR="00BF3630" w:rsidRPr="00274E11">
                              <w:rPr>
                                <w:b/>
                                <w:bCs/>
                                <w:color w:val="1F3864" w:themeColor="accent1" w:themeShade="80"/>
                                <w14:textOutline w14:w="9525" w14:cap="rnd" w14:cmpd="sng" w14:algn="ctr">
                                  <w14:noFill/>
                                  <w14:prstDash w14:val="solid"/>
                                  <w14:bevel/>
                                </w14:textOutline>
                              </w:rPr>
                              <w:t>Three-month</w:t>
                            </w:r>
                            <w:r w:rsidRPr="00274E11">
                              <w:rPr>
                                <w:b/>
                                <w:bCs/>
                                <w:color w:val="1F3864" w:themeColor="accent1" w:themeShade="80"/>
                                <w14:textOutline w14:w="9525" w14:cap="rnd" w14:cmpd="sng" w14:algn="ctr">
                                  <w14:noFill/>
                                  <w14:prstDash w14:val="solid"/>
                                  <w14:bevel/>
                                </w14:textOutline>
                              </w:rPr>
                              <w:t xml:space="preserve"> program - weekly sessions with a blended approach (complimentary rollover to the next cohort)</w:t>
                            </w:r>
                          </w:p>
                          <w:p w14:paraId="0F241E7B" w14:textId="5B472F46" w:rsidR="0014712F"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 xml:space="preserve">•Access to </w:t>
                            </w:r>
                            <w:proofErr w:type="spellStart"/>
                            <w:r w:rsidRPr="00274E11">
                              <w:rPr>
                                <w:b/>
                                <w:bCs/>
                                <w:color w:val="1F3864" w:themeColor="accent1" w:themeShade="80"/>
                                <w14:textOutline w14:w="9525" w14:cap="rnd" w14:cmpd="sng" w14:algn="ctr">
                                  <w14:noFill/>
                                  <w14:prstDash w14:val="solid"/>
                                  <w14:bevel/>
                                </w14:textOutline>
                              </w:rPr>
                              <w:t>Versan's</w:t>
                            </w:r>
                            <w:proofErr w:type="spellEnd"/>
                            <w:r w:rsidRPr="00274E11">
                              <w:rPr>
                                <w:b/>
                                <w:bCs/>
                                <w:color w:val="1F3864" w:themeColor="accent1" w:themeShade="80"/>
                                <w14:textOutline w14:w="9525" w14:cap="rnd" w14:cmpd="sng" w14:algn="ctr">
                                  <w14:noFill/>
                                  <w14:prstDash w14:val="solid"/>
                                  <w14:bevel/>
                                </w14:textOutline>
                              </w:rPr>
                              <w:t xml:space="preserve"> proprietary textbooks and worksheets</w:t>
                            </w:r>
                          </w:p>
                          <w:p w14:paraId="77B216D8" w14:textId="54ED791B" w:rsidR="0014712F"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•Regular mock exams and practice tests</w:t>
                            </w:r>
                          </w:p>
                          <w:p w14:paraId="06234539" w14:textId="354BD122" w:rsidR="0014712F"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•Regular parent-teacher meetings</w:t>
                            </w:r>
                          </w:p>
                          <w:p w14:paraId="1F685665" w14:textId="2FA8CCE6" w:rsidR="00384E7C"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•Average SAT score increase of 200 points from the diagnostic test</w:t>
                            </w:r>
                          </w:p>
                          <w:p w14:paraId="79C9599C" w14:textId="77777777" w:rsidR="00893B97" w:rsidRPr="00CE0F34" w:rsidRDefault="00893B97" w:rsidP="0014712F">
                            <w:pPr>
                              <w:rPr>
                                <w:b/>
                                <w:bCs/>
                                <w:color w:val="2F5496" w:themeColor="accent1" w:themeShade="BF"/>
                                <w14:textOutline w14:w="9525" w14:cap="rnd" w14:cmpd="sng" w14:algn="ctr">
                                  <w14:noFill/>
                                  <w14:prstDash w14:val="solid"/>
                                  <w14:bevel/>
                                </w14:textOutline>
                              </w:rPr>
                            </w:pPr>
                          </w:p>
                          <w:p w14:paraId="592C3714" w14:textId="5CE2338C" w:rsidR="00893B97" w:rsidRPr="00CE0F34" w:rsidRDefault="00BF3630" w:rsidP="0014712F">
                            <w:pPr>
                              <w:rPr>
                                <w:b/>
                                <w:bCs/>
                                <w:color w:val="2F5496" w:themeColor="accent1" w:themeShade="BF"/>
                                <w14:textOutline w14:w="9525" w14:cap="rnd" w14:cmpd="sng" w14:algn="ctr">
                                  <w14:noFill/>
                                  <w14:prstDash w14:val="solid"/>
                                  <w14:bevel/>
                                </w14:textOutline>
                              </w:rPr>
                            </w:pPr>
                            <w:r w:rsidRPr="00274E11">
                              <w:rPr>
                                <w:b/>
                                <w:bCs/>
                                <w:color w:val="C00000"/>
                                <w:sz w:val="24"/>
                                <w:szCs w:val="24"/>
                              </w:rPr>
                              <w:t>VERSAN SSAT</w:t>
                            </w:r>
                            <w:r w:rsidR="00893B97" w:rsidRPr="00274E11">
                              <w:rPr>
                                <w:b/>
                                <w:bCs/>
                                <w:color w:val="C00000"/>
                                <w:sz w:val="24"/>
                                <w:szCs w:val="24"/>
                              </w:rPr>
                              <w:t xml:space="preserve"> PREP PACKAGE US$2100 </w:t>
                            </w:r>
                            <w:r w:rsidR="00893B97" w:rsidRPr="00CE0F34">
                              <w:rPr>
                                <w:b/>
                                <w:bCs/>
                                <w:color w:val="2F5496" w:themeColor="accent1" w:themeShade="BF"/>
                              </w:rPr>
                              <w:br/>
                            </w:r>
                            <w:r w:rsidR="00893B97" w:rsidRPr="00274E11">
                              <w:rPr>
                                <w:color w:val="1F3864" w:themeColor="accent1" w:themeShade="80"/>
                              </w:rPr>
                              <w:t xml:space="preserve">Students prepare for the boarding school admissions exam through practice in </w:t>
                            </w:r>
                            <w:r w:rsidRPr="00274E11">
                              <w:rPr>
                                <w:color w:val="1F3864" w:themeColor="accent1" w:themeShade="80"/>
                              </w:rPr>
                              <w:t>verbal, quantitative</w:t>
                            </w:r>
                            <w:r w:rsidR="00893B97" w:rsidRPr="00274E11">
                              <w:rPr>
                                <w:color w:val="1F3864" w:themeColor="accent1" w:themeShade="80"/>
                              </w:rPr>
                              <w:t xml:space="preserve">, and reading comprehension sections. The </w:t>
                            </w:r>
                            <w:r w:rsidRPr="00274E11">
                              <w:rPr>
                                <w:color w:val="1F3864" w:themeColor="accent1" w:themeShade="80"/>
                              </w:rPr>
                              <w:t>3-month</w:t>
                            </w:r>
                            <w:r w:rsidR="00893B97" w:rsidRPr="00274E11">
                              <w:rPr>
                                <w:color w:val="1F3864" w:themeColor="accent1" w:themeShade="80"/>
                              </w:rPr>
                              <w:t xml:space="preserve"> course covers SSAT creative story writing, number concepts, algebra, geometry/measurement and data analysis/probability.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071469" id="Text Box 48" o:spid="_x0000_s1044" type="#_x0000_t202" style="position:absolute;margin-left:-24pt;margin-top:67.15pt;width:256.85pt;height:481.85pt;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" filled="f" stroked="f" strokeweight=".5pt">
                <v:textbox>
                  <w:txbxContent>
                    <w:p w14:paraId="237880FA" w14:textId="6338A3BC" w:rsidR="0014712F" w:rsidRPr="00274E11" w:rsidRDefault="0014712F" w:rsidP="0014712F">
                      <w:pPr>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4E11">
                        <w:rPr>
                          <w:color w:val="C0000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VERSAN SAT PREP US$1200 (Classes alone) </w:t>
                      </w:r>
                    </w:p>
                    <w:p w14:paraId="60F8BEE6" w14:textId="77777777" w:rsidR="0014712F" w:rsidRPr="00274E11" w:rsidRDefault="0014712F" w:rsidP="0014712F">
                      <w:pPr>
                        <w:rPr>
                          <w:color w:val="1F3864" w:themeColor="accent1" w:themeShade="80"/>
                          <w14:textOutline w14:w="9525" w14:cap="rnd" w14:cmpd="sng" w14:algn="ctr">
                            <w14:noFill/>
                            <w14:prstDash w14:val="solid"/>
                            <w14:bevel/>
                          </w14:textOutline>
                        </w:rPr>
                      </w:pPr>
                      <w:r w:rsidRPr="00274E11">
                        <w:rPr>
                          <w:color w:val="1F3864" w:themeColor="accent1" w:themeShade="80"/>
                          <w14:textOutline w14:w="9525" w14:cap="rnd" w14:cmpd="sng" w14:algn="ctr">
                            <w14:noFill/>
                            <w14:prstDash w14:val="solid"/>
                            <w14:bevel/>
                          </w14:textOutline>
                        </w:rPr>
                        <w:t>Students take classes in Critical Reading, Mathematics, and Writing. English classes focus on vocabulary, sentence structure, and comprehension. Mathematics classes focus on pre-algebra, algebra, proportion/ratio, geometry, and trigonometry.</w:t>
                      </w:r>
                    </w:p>
                    <w:p w14:paraId="41C073B8" w14:textId="7686AF8F" w:rsidR="0014712F"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w:t>
                      </w:r>
                      <w:r w:rsidR="00BF3630" w:rsidRPr="00274E11">
                        <w:rPr>
                          <w:b/>
                          <w:bCs/>
                          <w:color w:val="1F3864" w:themeColor="accent1" w:themeShade="80"/>
                          <w14:textOutline w14:w="9525" w14:cap="rnd" w14:cmpd="sng" w14:algn="ctr">
                            <w14:noFill/>
                            <w14:prstDash w14:val="solid"/>
                            <w14:bevel/>
                          </w14:textOutline>
                        </w:rPr>
                        <w:t>Three-month</w:t>
                      </w:r>
                      <w:r w:rsidRPr="00274E11">
                        <w:rPr>
                          <w:b/>
                          <w:bCs/>
                          <w:color w:val="1F3864" w:themeColor="accent1" w:themeShade="80"/>
                          <w14:textOutline w14:w="9525" w14:cap="rnd" w14:cmpd="sng" w14:algn="ctr">
                            <w14:noFill/>
                            <w14:prstDash w14:val="solid"/>
                            <w14:bevel/>
                          </w14:textOutline>
                        </w:rPr>
                        <w:t xml:space="preserve"> program - weekly sessions with a blended approach (complimentary rollover to the next cohort)</w:t>
                      </w:r>
                    </w:p>
                    <w:p w14:paraId="0F241E7B" w14:textId="5B472F46" w:rsidR="0014712F"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 xml:space="preserve">•Access to </w:t>
                      </w:r>
                      <w:proofErr w:type="spellStart"/>
                      <w:r w:rsidRPr="00274E11">
                        <w:rPr>
                          <w:b/>
                          <w:bCs/>
                          <w:color w:val="1F3864" w:themeColor="accent1" w:themeShade="80"/>
                          <w14:textOutline w14:w="9525" w14:cap="rnd" w14:cmpd="sng" w14:algn="ctr">
                            <w14:noFill/>
                            <w14:prstDash w14:val="solid"/>
                            <w14:bevel/>
                          </w14:textOutline>
                        </w:rPr>
                        <w:t>Versan's</w:t>
                      </w:r>
                      <w:proofErr w:type="spellEnd"/>
                      <w:r w:rsidRPr="00274E11">
                        <w:rPr>
                          <w:b/>
                          <w:bCs/>
                          <w:color w:val="1F3864" w:themeColor="accent1" w:themeShade="80"/>
                          <w14:textOutline w14:w="9525" w14:cap="rnd" w14:cmpd="sng" w14:algn="ctr">
                            <w14:noFill/>
                            <w14:prstDash w14:val="solid"/>
                            <w14:bevel/>
                          </w14:textOutline>
                        </w:rPr>
                        <w:t xml:space="preserve"> proprietary textbooks and worksheets</w:t>
                      </w:r>
                    </w:p>
                    <w:p w14:paraId="77B216D8" w14:textId="54ED791B" w:rsidR="0014712F"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•Regular mock exams and practice tests</w:t>
                      </w:r>
                    </w:p>
                    <w:p w14:paraId="06234539" w14:textId="354BD122" w:rsidR="0014712F"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•Regular parent-teacher meetings</w:t>
                      </w:r>
                    </w:p>
                    <w:p w14:paraId="1F685665" w14:textId="2FA8CCE6" w:rsidR="00384E7C" w:rsidRPr="00274E11" w:rsidRDefault="0014712F" w:rsidP="0014712F">
                      <w:pPr>
                        <w:rPr>
                          <w:b/>
                          <w:bCs/>
                          <w:color w:val="1F3864" w:themeColor="accent1" w:themeShade="80"/>
                          <w14:textOutline w14:w="9525" w14:cap="rnd" w14:cmpd="sng" w14:algn="ctr">
                            <w14:noFill/>
                            <w14:prstDash w14:val="solid"/>
                            <w14:bevel/>
                          </w14:textOutline>
                        </w:rPr>
                      </w:pPr>
                      <w:r w:rsidRPr="00274E11">
                        <w:rPr>
                          <w:b/>
                          <w:bCs/>
                          <w:color w:val="1F3864" w:themeColor="accent1" w:themeShade="80"/>
                          <w14:textOutline w14:w="9525" w14:cap="rnd" w14:cmpd="sng" w14:algn="ctr">
                            <w14:noFill/>
                            <w14:prstDash w14:val="solid"/>
                            <w14:bevel/>
                          </w14:textOutline>
                        </w:rPr>
                        <w:t>•Average SAT score increase of 200 points from the diagnostic test</w:t>
                      </w:r>
                    </w:p>
                    <w:p w14:paraId="79C9599C" w14:textId="77777777" w:rsidR="00893B97" w:rsidRPr="00CE0F34" w:rsidRDefault="00893B97" w:rsidP="0014712F">
                      <w:pPr>
                        <w:rPr>
                          <w:b/>
                          <w:bCs/>
                          <w:color w:val="2F5496" w:themeColor="accent1" w:themeShade="BF"/>
                          <w14:textOutline w14:w="9525" w14:cap="rnd" w14:cmpd="sng" w14:algn="ctr">
                            <w14:noFill/>
                            <w14:prstDash w14:val="solid"/>
                            <w14:bevel/>
                          </w14:textOutline>
                        </w:rPr>
                      </w:pPr>
                    </w:p>
                    <w:p w14:paraId="592C3714" w14:textId="5CE2338C" w:rsidR="00893B97" w:rsidRPr="00CE0F34" w:rsidRDefault="00BF3630" w:rsidP="0014712F">
                      <w:pPr>
                        <w:rPr>
                          <w:b/>
                          <w:bCs/>
                          <w:color w:val="2F5496" w:themeColor="accent1" w:themeShade="BF"/>
                          <w14:textOutline w14:w="9525" w14:cap="rnd" w14:cmpd="sng" w14:algn="ctr">
                            <w14:noFill/>
                            <w14:prstDash w14:val="solid"/>
                            <w14:bevel/>
                          </w14:textOutline>
                        </w:rPr>
                      </w:pPr>
                      <w:r w:rsidRPr="00274E11">
                        <w:rPr>
                          <w:b/>
                          <w:bCs/>
                          <w:color w:val="C00000"/>
                          <w:sz w:val="24"/>
                          <w:szCs w:val="24"/>
                        </w:rPr>
                        <w:t>VERSAN SSAT</w:t>
                      </w:r>
                      <w:r w:rsidR="00893B97" w:rsidRPr="00274E11">
                        <w:rPr>
                          <w:b/>
                          <w:bCs/>
                          <w:color w:val="C00000"/>
                          <w:sz w:val="24"/>
                          <w:szCs w:val="24"/>
                        </w:rPr>
                        <w:t xml:space="preserve"> PREP PACKAGE US$2100 </w:t>
                      </w:r>
                      <w:r w:rsidR="00893B97" w:rsidRPr="00CE0F34">
                        <w:rPr>
                          <w:b/>
                          <w:bCs/>
                          <w:color w:val="2F5496" w:themeColor="accent1" w:themeShade="BF"/>
                        </w:rPr>
                        <w:br/>
                      </w:r>
                      <w:r w:rsidR="00893B97" w:rsidRPr="00274E11">
                        <w:rPr>
                          <w:color w:val="1F3864" w:themeColor="accent1" w:themeShade="80"/>
                        </w:rPr>
                        <w:t xml:space="preserve">Students prepare for the boarding school admissions exam through practice in </w:t>
                      </w:r>
                      <w:r w:rsidRPr="00274E11">
                        <w:rPr>
                          <w:color w:val="1F3864" w:themeColor="accent1" w:themeShade="80"/>
                        </w:rPr>
                        <w:t>verbal, quantitative</w:t>
                      </w:r>
                      <w:r w:rsidR="00893B97" w:rsidRPr="00274E11">
                        <w:rPr>
                          <w:color w:val="1F3864" w:themeColor="accent1" w:themeShade="80"/>
                        </w:rPr>
                        <w:t xml:space="preserve">, and reading comprehension sections. The </w:t>
                      </w:r>
                      <w:r w:rsidRPr="00274E11">
                        <w:rPr>
                          <w:color w:val="1F3864" w:themeColor="accent1" w:themeShade="80"/>
                        </w:rPr>
                        <w:t>3-month</w:t>
                      </w:r>
                      <w:r w:rsidR="00893B97" w:rsidRPr="00274E11">
                        <w:rPr>
                          <w:color w:val="1F3864" w:themeColor="accent1" w:themeShade="80"/>
                        </w:rPr>
                        <w:t xml:space="preserve"> course covers SSAT creative story writing, number concepts, algebra, geometry/measurement and data analysis/probability.  </w:t>
                      </w:r>
                    </w:p>
                  </w:txbxContent>
                </v:textbox>
                <w10:wrap anchorx="margin"/>
              </v:shape>
            </w:pict>
          </mc:Fallback>
        </mc:AlternateContent>
      </w:r>
      <w:r w:rsidR="000A2207">
        <w:rPr>
          <w:noProof/>
        </w:rPr>
        <mc:AlternateContent>
          <mc:Choice Requires="wps">
            <w:drawing>
              <wp:anchor distT="0" distB="0" distL="114300" distR="114300" simplePos="0" relativeHeight="251688960" behindDoc="1" locked="0" layoutInCell="1" allowOverlap="1" wp14:anchorId="66869784" wp14:editId="6A4ECBC8">
                <wp:simplePos x="0" y="0"/>
                <wp:positionH relativeFrom="page">
                  <wp:posOffset>7195820</wp:posOffset>
                </wp:positionH>
                <wp:positionV relativeFrom="paragraph">
                  <wp:posOffset>-438150</wp:posOffset>
                </wp:positionV>
                <wp:extent cx="3475990" cy="7772400"/>
                <wp:effectExtent l="0" t="0" r="10160" b="19050"/>
                <wp:wrapNone/>
                <wp:docPr id="11" name="Rectangle 11"/>
                <wp:cNvGraphicFramePr/>
                <a:graphic xmlns:a="http://schemas.openxmlformats.org/drawingml/2006/main">
                  <a:graphicData uri="http://schemas.microsoft.com/office/word/2010/wordprocessingShape">
                    <wps:wsp>
                      <wps:cNvSpPr/>
                      <wps:spPr>
                        <a:xfrm>
                          <a:off x="0" y="0"/>
                          <a:ext cx="3475990" cy="7772400"/>
                        </a:xfrm>
                        <a:prstGeom prst="rect">
                          <a:avLst/>
                        </a:prstGeom>
                        <a:solidFill>
                          <a:schemeClr val="accent6"/>
                        </a:solidFill>
                        <a:ln w="12700" cap="flat" cmpd="sng" algn="ctr">
                          <a:gradFill>
                            <a:gsLst>
                              <a:gs pos="5000">
                                <a:srgbClr val="4472C4">
                                  <a:lumMod val="40000"/>
                                  <a:lumOff val="60000"/>
                                </a:srgbClr>
                              </a:gs>
                              <a:gs pos="45000">
                                <a:srgbClr val="70AD47">
                                  <a:lumMod val="60000"/>
                                  <a:lumOff val="40000"/>
                                </a:srgbClr>
                              </a:gs>
                              <a:gs pos="77000">
                                <a:srgbClr val="70AD47">
                                  <a:lumMod val="40000"/>
                                  <a:lumOff val="60000"/>
                                </a:srgbClr>
                              </a:gs>
                              <a:gs pos="98000">
                                <a:srgbClr val="BAFABD"/>
                              </a:gs>
                            </a:gsLst>
                            <a:lin ang="5400000" scaled="1"/>
                          </a:gradFill>
                          <a:prstDash val="solid"/>
                          <a:miter lim="800000"/>
                        </a:ln>
                        <a:effectLst/>
                      </wps:spPr>
                      <wps:txbx>
                        <w:txbxContent>
                          <w:p w14:paraId="196C83FA" w14:textId="77777777" w:rsidR="000A2207" w:rsidRDefault="000A2207" w:rsidP="000A22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869784" id="Rectangle 11" o:spid="_x0000_s1045" style="position:absolute;margin-left:566.6pt;margin-top:-34.5pt;width:273.7pt;height:612pt;z-index:-2516275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" fillcolor="#70ad47 [3209]" strokeweight="1pt">
                <v:textbox>
                  <w:txbxContent>
                    <w:p w14:paraId="196C83FA" w14:textId="77777777" w:rsidR="000A2207" w:rsidRDefault="000A2207" w:rsidP="000A2207">
                      <w:pPr>
                        <w:jc w:val="center"/>
                      </w:pPr>
                    </w:p>
                  </w:txbxContent>
                </v:textbox>
                <w10:wrap anchorx="page"/>
              </v:rect>
            </w:pict>
          </mc:Fallback>
        </mc:AlternateContent>
      </w:r>
      <w:r w:rsidR="000A2207">
        <w:rPr>
          <w:noProof/>
        </w:rPr>
        <mc:AlternateContent>
          <mc:Choice Requires="wps">
            <w:drawing>
              <wp:anchor distT="0" distB="0" distL="114300" distR="114300" simplePos="0" relativeHeight="251686912" behindDoc="1" locked="0" layoutInCell="1" allowOverlap="1" wp14:anchorId="582CFF31" wp14:editId="56ED57D1">
                <wp:simplePos x="0" y="0"/>
                <wp:positionH relativeFrom="margin">
                  <wp:posOffset>3081020</wp:posOffset>
                </wp:positionH>
                <wp:positionV relativeFrom="paragraph">
                  <wp:posOffset>-438150</wp:posOffset>
                </wp:positionV>
                <wp:extent cx="3642995" cy="7772400"/>
                <wp:effectExtent l="0" t="0" r="14605" b="19050"/>
                <wp:wrapNone/>
                <wp:docPr id="9" name="Rectangle 9"/>
                <wp:cNvGraphicFramePr/>
                <a:graphic xmlns:a="http://schemas.openxmlformats.org/drawingml/2006/main">
                  <a:graphicData uri="http://schemas.microsoft.com/office/word/2010/wordprocessingShape">
                    <wps:wsp>
                      <wps:cNvSpPr/>
                      <wps:spPr>
                        <a:xfrm>
                          <a:off x="0" y="0"/>
                          <a:ext cx="3642995" cy="7772400"/>
                        </a:xfrm>
                        <a:prstGeom prst="rect">
                          <a:avLst/>
                        </a:prstGeom>
                        <a:solidFill>
                          <a:schemeClr val="accent6"/>
                        </a:solidFill>
                        <a:ln w="12700" cap="flat" cmpd="sng" algn="ctr">
                          <a:gradFill>
                            <a:gsLst>
                              <a:gs pos="5000">
                                <a:srgbClr val="4472C4">
                                  <a:lumMod val="40000"/>
                                  <a:lumOff val="60000"/>
                                </a:srgbClr>
                              </a:gs>
                              <a:gs pos="45000">
                                <a:srgbClr val="70AD47">
                                  <a:lumMod val="60000"/>
                                  <a:lumOff val="40000"/>
                                </a:srgbClr>
                              </a:gs>
                              <a:gs pos="77000">
                                <a:srgbClr val="70AD47">
                                  <a:lumMod val="40000"/>
                                  <a:lumOff val="60000"/>
                                </a:srgbClr>
                              </a:gs>
                              <a:gs pos="98000">
                                <a:srgbClr val="BAFABD"/>
                              </a:gs>
                            </a:gsLst>
                            <a:lin ang="5400000" scaled="1"/>
                          </a:gradFill>
                          <a:prstDash val="solid"/>
                          <a:miter lim="800000"/>
                        </a:ln>
                        <a:effectLst/>
                      </wps:spPr>
                      <wps:txbx>
                        <w:txbxContent>
                          <w:p w14:paraId="1A7A0D48" w14:textId="77777777" w:rsidR="000A2207" w:rsidRDefault="000A2207" w:rsidP="000A22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2CFF31" id="Rectangle 9" o:spid="_x0000_s1046" style="position:absolute;margin-left:242.6pt;margin-top:-34.5pt;width:286.85pt;height:612pt;z-index:-251629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" fillcolor="#70ad47 [3209]" strokeweight="1pt">
                <v:textbox>
                  <w:txbxContent>
                    <w:p w14:paraId="1A7A0D48" w14:textId="77777777" w:rsidR="000A2207" w:rsidRDefault="000A2207" w:rsidP="000A2207">
                      <w:pPr>
                        <w:jc w:val="center"/>
                      </w:pPr>
                    </w:p>
                  </w:txbxContent>
                </v:textbox>
                <w10:wrap anchorx="margin"/>
              </v:rect>
            </w:pict>
          </mc:Fallback>
        </mc:AlternateContent>
      </w:r>
      <w:r w:rsidR="000A2207">
        <w:rPr>
          <w:noProof/>
        </w:rPr>
        <mc:AlternateContent>
          <mc:Choice Requires="wps">
            <w:drawing>
              <wp:anchor distT="0" distB="0" distL="114300" distR="114300" simplePos="0" relativeHeight="251684864" behindDoc="1" locked="0" layoutInCell="1" allowOverlap="1" wp14:anchorId="27911707" wp14:editId="0E29068F">
                <wp:simplePos x="0" y="0"/>
                <wp:positionH relativeFrom="page">
                  <wp:posOffset>13970</wp:posOffset>
                </wp:positionH>
                <wp:positionV relativeFrom="paragraph">
                  <wp:posOffset>-433705</wp:posOffset>
                </wp:positionV>
                <wp:extent cx="3509645" cy="7772400"/>
                <wp:effectExtent l="0" t="0" r="14605" b="19050"/>
                <wp:wrapNone/>
                <wp:docPr id="7" name="Rectangle 7"/>
                <wp:cNvGraphicFramePr/>
                <a:graphic xmlns:a="http://schemas.openxmlformats.org/drawingml/2006/main">
                  <a:graphicData uri="http://schemas.microsoft.com/office/word/2010/wordprocessingShape">
                    <wps:wsp>
                      <wps:cNvSpPr/>
                      <wps:spPr>
                        <a:xfrm>
                          <a:off x="0" y="0"/>
                          <a:ext cx="3509645" cy="7772400"/>
                        </a:xfrm>
                        <a:prstGeom prst="rect">
                          <a:avLst/>
                        </a:prstGeom>
                        <a:solidFill>
                          <a:schemeClr val="accent6"/>
                        </a:solidFill>
                        <a:ln w="12700" cap="flat" cmpd="sng" algn="ctr">
                          <a:gradFill>
                            <a:gsLst>
                              <a:gs pos="5000">
                                <a:srgbClr val="4472C4">
                                  <a:lumMod val="40000"/>
                                  <a:lumOff val="60000"/>
                                </a:srgbClr>
                              </a:gs>
                              <a:gs pos="45000">
                                <a:srgbClr val="70AD47">
                                  <a:lumMod val="60000"/>
                                  <a:lumOff val="40000"/>
                                </a:srgbClr>
                              </a:gs>
                              <a:gs pos="77000">
                                <a:srgbClr val="70AD47">
                                  <a:lumMod val="40000"/>
                                  <a:lumOff val="60000"/>
                                </a:srgbClr>
                              </a:gs>
                              <a:gs pos="98000">
                                <a:srgbClr val="BAFABD"/>
                              </a:gs>
                            </a:gsLst>
                            <a:lin ang="5400000" scaled="1"/>
                          </a:gradFill>
                          <a:prstDash val="solid"/>
                          <a:miter lim="800000"/>
                        </a:ln>
                        <a:effectLst/>
                      </wps:spPr>
                      <wps:txbx>
                        <w:txbxContent>
                          <w:p w14:paraId="65ACDB28" w14:textId="77777777" w:rsidR="000A2207" w:rsidRDefault="000A2207" w:rsidP="000A22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911707" id="Rectangle 7" o:spid="_x0000_s1047" style="position:absolute;margin-left:1.1pt;margin-top:-34.15pt;width:276.35pt;height:612pt;z-index:-2516316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" fillcolor="#70ad47 [3209]" strokeweight="1pt">
                <v:textbox>
                  <w:txbxContent>
                    <w:p w14:paraId="65ACDB28" w14:textId="77777777" w:rsidR="000A2207" w:rsidRDefault="000A2207" w:rsidP="000A2207">
                      <w:pPr>
                        <w:jc w:val="center"/>
                      </w:pPr>
                    </w:p>
                  </w:txbxContent>
                </v:textbox>
                <w10:wrap anchorx="page"/>
              </v:rect>
            </w:pict>
          </mc:Fallback>
        </mc:AlternateContent>
      </w:r>
      <w:r w:rsidR="00B21BD2">
        <w:br w:type="page"/>
      </w:r>
    </w:p>
    <w:p w14:paraId="2253D0E6" w14:textId="1F6FFD66" w:rsidR="00D94E6A" w:rsidRDefault="00A52992">
      <w:r>
        <w:rPr>
          <w:noProof/>
        </w:rPr>
        <w:lastRenderedPageBreak/>
        <mc:AlternateContent>
          <mc:Choice Requires="wps">
            <w:drawing>
              <wp:anchor distT="0" distB="0" distL="114300" distR="114300" simplePos="0" relativeHeight="251714560" behindDoc="0" locked="0" layoutInCell="1" allowOverlap="1" wp14:anchorId="6DACE756" wp14:editId="2658F93D">
                <wp:simplePos x="0" y="0"/>
                <wp:positionH relativeFrom="margin">
                  <wp:align>right</wp:align>
                </wp:positionH>
                <wp:positionV relativeFrom="paragraph">
                  <wp:posOffset>165418</wp:posOffset>
                </wp:positionV>
                <wp:extent cx="1547495" cy="104775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547495" cy="1047750"/>
                        </a:xfrm>
                        <a:prstGeom prst="rect">
                          <a:avLst/>
                        </a:prstGeom>
                        <a:noFill/>
                        <a:ln w="6350">
                          <a:noFill/>
                        </a:ln>
                      </wps:spPr>
                      <wps:txbx>
                        <w:txbxContent>
                          <w:p w14:paraId="4EEB8832" w14:textId="2137306E" w:rsidR="00415A86" w:rsidRPr="00A52992" w:rsidRDefault="00415A86" w:rsidP="00415A86">
                            <w:pPr>
                              <w:rPr>
                                <w:color w:val="1F3864" w:themeColor="accent1" w:themeShade="80"/>
                                <w:sz w:val="24"/>
                                <w:szCs w:val="24"/>
                              </w:rPr>
                            </w:pPr>
                            <w:r w:rsidRPr="00A52992">
                              <w:rPr>
                                <w:b/>
                                <w:bCs/>
                                <w:color w:val="1F3864" w:themeColor="accent1" w:themeShade="80"/>
                                <w:sz w:val="24"/>
                                <w:szCs w:val="24"/>
                              </w:rPr>
                              <w:t>Montego Bay</w:t>
                            </w:r>
                            <w:r w:rsidRPr="00A52992">
                              <w:rPr>
                                <w:b/>
                                <w:bCs/>
                                <w:color w:val="1F3864" w:themeColor="accent1" w:themeShade="80"/>
                                <w:sz w:val="24"/>
                                <w:szCs w:val="24"/>
                              </w:rPr>
                              <w:cr/>
                            </w:r>
                            <w:r w:rsidRPr="00A52992">
                              <w:rPr>
                                <w:color w:val="1F3864" w:themeColor="accent1" w:themeShade="80"/>
                                <w:sz w:val="24"/>
                                <w:szCs w:val="24"/>
                              </w:rPr>
                              <w:t>(876)439-8311,</w:t>
                            </w:r>
                            <w:r w:rsidR="00A52992">
                              <w:rPr>
                                <w:color w:val="1F3864" w:themeColor="accent1" w:themeShade="80"/>
                                <w:sz w:val="24"/>
                                <w:szCs w:val="24"/>
                              </w:rPr>
                              <w:br/>
                            </w:r>
                            <w:r w:rsidRPr="00A52992">
                              <w:rPr>
                                <w:color w:val="1F3864" w:themeColor="accent1" w:themeShade="80"/>
                                <w:sz w:val="24"/>
                                <w:szCs w:val="24"/>
                              </w:rPr>
                              <w:t xml:space="preserve"> 876-627-2771</w:t>
                            </w:r>
                            <w:r w:rsidRPr="00A52992">
                              <w:rPr>
                                <w:color w:val="1F3864" w:themeColor="accent1" w:themeShade="80"/>
                                <w:sz w:val="24"/>
                                <w:szCs w:val="24"/>
                              </w:rPr>
                              <w:cr/>
                            </w:r>
                          </w:p>
                          <w:p w14:paraId="7D92CA3D" w14:textId="77777777" w:rsidR="00415A86" w:rsidRDefault="00415A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CE756" id="Text Box 21" o:spid="_x0000_s1048" type="#_x0000_t202" style="position:absolute;margin-left:70.65pt;margin-top:13.05pt;width:121.85pt;height:82.5pt;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" filled="f" stroked="f" strokeweight=".5pt">
                <v:textbox>
                  <w:txbxContent>
                    <w:p w14:paraId="4EEB8832" w14:textId="2137306E" w:rsidR="00415A86" w:rsidRPr="00A52992" w:rsidRDefault="00415A86" w:rsidP="00415A86">
                      <w:pPr>
                        <w:rPr>
                          <w:color w:val="1F3864" w:themeColor="accent1" w:themeShade="80"/>
                          <w:sz w:val="24"/>
                          <w:szCs w:val="24"/>
                        </w:rPr>
                      </w:pPr>
                      <w:r w:rsidRPr="00A52992">
                        <w:rPr>
                          <w:b/>
                          <w:bCs/>
                          <w:color w:val="1F3864" w:themeColor="accent1" w:themeShade="80"/>
                          <w:sz w:val="24"/>
                          <w:szCs w:val="24"/>
                        </w:rPr>
                        <w:t>Montego Bay</w:t>
                      </w:r>
                      <w:r w:rsidRPr="00A52992">
                        <w:rPr>
                          <w:b/>
                          <w:bCs/>
                          <w:color w:val="1F3864" w:themeColor="accent1" w:themeShade="80"/>
                          <w:sz w:val="24"/>
                          <w:szCs w:val="24"/>
                        </w:rPr>
                        <w:cr/>
                      </w:r>
                      <w:r w:rsidRPr="00A52992">
                        <w:rPr>
                          <w:color w:val="1F3864" w:themeColor="accent1" w:themeShade="80"/>
                          <w:sz w:val="24"/>
                          <w:szCs w:val="24"/>
                        </w:rPr>
                        <w:t>(876)439-8311,</w:t>
                      </w:r>
                      <w:r w:rsidR="00A52992">
                        <w:rPr>
                          <w:color w:val="1F3864" w:themeColor="accent1" w:themeShade="80"/>
                          <w:sz w:val="24"/>
                          <w:szCs w:val="24"/>
                        </w:rPr>
                        <w:br/>
                      </w:r>
                      <w:r w:rsidRPr="00A52992">
                        <w:rPr>
                          <w:color w:val="1F3864" w:themeColor="accent1" w:themeShade="80"/>
                          <w:sz w:val="24"/>
                          <w:szCs w:val="24"/>
                        </w:rPr>
                        <w:t xml:space="preserve"> 876-627-2771</w:t>
                      </w:r>
                      <w:r w:rsidRPr="00A52992">
                        <w:rPr>
                          <w:color w:val="1F3864" w:themeColor="accent1" w:themeShade="80"/>
                          <w:sz w:val="24"/>
                          <w:szCs w:val="24"/>
                        </w:rPr>
                        <w:cr/>
                      </w:r>
                    </w:p>
                    <w:p w14:paraId="7D92CA3D" w14:textId="77777777" w:rsidR="00415A86" w:rsidRDefault="00415A86"/>
                  </w:txbxContent>
                </v:textbox>
                <w10:wrap anchorx="margin"/>
              </v:shape>
            </w:pict>
          </mc:Fallback>
        </mc:AlternateContent>
      </w:r>
      <w:r>
        <w:rPr>
          <w:noProof/>
        </w:rPr>
        <mc:AlternateContent>
          <mc:Choice Requires="wps">
            <w:drawing>
              <wp:anchor distT="0" distB="0" distL="114300" distR="114300" simplePos="0" relativeHeight="251713536" behindDoc="0" locked="0" layoutInCell="1" allowOverlap="1" wp14:anchorId="7F4C256D" wp14:editId="0E497AC2">
                <wp:simplePos x="0" y="0"/>
                <wp:positionH relativeFrom="column">
                  <wp:posOffset>6862445</wp:posOffset>
                </wp:positionH>
                <wp:positionV relativeFrom="paragraph">
                  <wp:posOffset>-5080</wp:posOffset>
                </wp:positionV>
                <wp:extent cx="1537970" cy="122872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537970" cy="1228725"/>
                        </a:xfrm>
                        <a:prstGeom prst="rect">
                          <a:avLst/>
                        </a:prstGeom>
                        <a:noFill/>
                        <a:ln w="6350">
                          <a:noFill/>
                        </a:ln>
                      </wps:spPr>
                      <wps:txbx>
                        <w:txbxContent>
                          <w:p w14:paraId="490E0633" w14:textId="0286EAD1" w:rsidR="00415A86" w:rsidRPr="000E6979" w:rsidRDefault="00415A86" w:rsidP="00415A86">
                            <w:pPr>
                              <w:rPr>
                                <w:b/>
                                <w:bCs/>
                                <w:color w:val="1F3864" w:themeColor="accent1" w:themeShade="80"/>
                              </w:rPr>
                            </w:pPr>
                            <w:r w:rsidRPr="00274E11">
                              <w:rPr>
                                <w:color w:val="1F3864" w:themeColor="accent1" w:themeShade="80"/>
                              </w:rPr>
                              <w:br/>
                            </w:r>
                            <w:r w:rsidRPr="00A52992">
                              <w:rPr>
                                <w:b/>
                                <w:bCs/>
                                <w:color w:val="1F3864" w:themeColor="accent1" w:themeShade="80"/>
                                <w:sz w:val="24"/>
                                <w:szCs w:val="24"/>
                              </w:rPr>
                              <w:t xml:space="preserve">Kingston  </w:t>
                            </w:r>
                            <w:r w:rsidRPr="00A52992">
                              <w:rPr>
                                <w:color w:val="1F3864" w:themeColor="accent1" w:themeShade="80"/>
                                <w:sz w:val="24"/>
                                <w:szCs w:val="24"/>
                              </w:rPr>
                              <w:cr/>
                              <w:t>(876)755-</w:t>
                            </w:r>
                            <w:r w:rsidR="00BF3630" w:rsidRPr="00A52992">
                              <w:rPr>
                                <w:color w:val="1F3864" w:themeColor="accent1" w:themeShade="80"/>
                                <w:sz w:val="24"/>
                                <w:szCs w:val="24"/>
                              </w:rPr>
                              <w:t>2187;</w:t>
                            </w:r>
                            <w:r w:rsidRPr="00A52992">
                              <w:rPr>
                                <w:color w:val="1F3864" w:themeColor="accent1" w:themeShade="80"/>
                                <w:sz w:val="24"/>
                                <w:szCs w:val="24"/>
                              </w:rPr>
                              <w:t xml:space="preserve"> </w:t>
                            </w:r>
                            <w:r w:rsidRPr="00A52992">
                              <w:rPr>
                                <w:color w:val="1F3864" w:themeColor="accent1" w:themeShade="80"/>
                                <w:sz w:val="24"/>
                                <w:szCs w:val="24"/>
                              </w:rPr>
                              <w:cr/>
                              <w:t xml:space="preserve">(876)969-2854; </w:t>
                            </w:r>
                            <w:r w:rsidRPr="00A52992">
                              <w:rPr>
                                <w:color w:val="1F3864" w:themeColor="accent1" w:themeShade="80"/>
                                <w:sz w:val="24"/>
                                <w:szCs w:val="24"/>
                              </w:rPr>
                              <w:cr/>
                              <w:t>(876)924-2347</w:t>
                            </w:r>
                          </w:p>
                          <w:p w14:paraId="766F829A" w14:textId="77777777" w:rsidR="00415A86" w:rsidRDefault="00415A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C256D" id="Text Box 20" o:spid="_x0000_s1049" type="#_x0000_t202" style="position:absolute;margin-left:540.35pt;margin-top:-.4pt;width:121.1pt;height:96.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" filled="f" stroked="f" strokeweight=".5pt">
                <v:textbox>
                  <w:txbxContent>
                    <w:p w14:paraId="490E0633" w14:textId="0286EAD1" w:rsidR="00415A86" w:rsidRPr="000E6979" w:rsidRDefault="00415A86" w:rsidP="00415A86">
                      <w:pPr>
                        <w:rPr>
                          <w:b/>
                          <w:bCs/>
                          <w:color w:val="1F3864" w:themeColor="accent1" w:themeShade="80"/>
                        </w:rPr>
                      </w:pPr>
                      <w:r w:rsidRPr="00274E11">
                        <w:rPr>
                          <w:color w:val="1F3864" w:themeColor="accent1" w:themeShade="80"/>
                        </w:rPr>
                        <w:br/>
                      </w:r>
                      <w:r w:rsidRPr="00A52992">
                        <w:rPr>
                          <w:b/>
                          <w:bCs/>
                          <w:color w:val="1F3864" w:themeColor="accent1" w:themeShade="80"/>
                          <w:sz w:val="24"/>
                          <w:szCs w:val="24"/>
                        </w:rPr>
                        <w:t xml:space="preserve">Kingston  </w:t>
                      </w:r>
                      <w:r w:rsidRPr="00A52992">
                        <w:rPr>
                          <w:color w:val="1F3864" w:themeColor="accent1" w:themeShade="80"/>
                          <w:sz w:val="24"/>
                          <w:szCs w:val="24"/>
                        </w:rPr>
                        <w:cr/>
                        <w:t>(876)755-</w:t>
                      </w:r>
                      <w:r w:rsidR="00BF3630" w:rsidRPr="00A52992">
                        <w:rPr>
                          <w:color w:val="1F3864" w:themeColor="accent1" w:themeShade="80"/>
                          <w:sz w:val="24"/>
                          <w:szCs w:val="24"/>
                        </w:rPr>
                        <w:t>2187;</w:t>
                      </w:r>
                      <w:r w:rsidRPr="00A52992">
                        <w:rPr>
                          <w:color w:val="1F3864" w:themeColor="accent1" w:themeShade="80"/>
                          <w:sz w:val="24"/>
                          <w:szCs w:val="24"/>
                        </w:rPr>
                        <w:t xml:space="preserve"> </w:t>
                      </w:r>
                      <w:r w:rsidRPr="00A52992">
                        <w:rPr>
                          <w:color w:val="1F3864" w:themeColor="accent1" w:themeShade="80"/>
                          <w:sz w:val="24"/>
                          <w:szCs w:val="24"/>
                        </w:rPr>
                        <w:cr/>
                        <w:t xml:space="preserve">(876)969-2854; </w:t>
                      </w:r>
                      <w:r w:rsidRPr="00A52992">
                        <w:rPr>
                          <w:color w:val="1F3864" w:themeColor="accent1" w:themeShade="80"/>
                          <w:sz w:val="24"/>
                          <w:szCs w:val="24"/>
                        </w:rPr>
                        <w:cr/>
                        <w:t>(876)924-2347</w:t>
                      </w:r>
                    </w:p>
                    <w:p w14:paraId="766F829A" w14:textId="77777777" w:rsidR="00415A86" w:rsidRDefault="00415A86"/>
                  </w:txbxContent>
                </v:textbox>
              </v:shape>
            </w:pict>
          </mc:Fallback>
        </mc:AlternateContent>
      </w:r>
      <w:r w:rsidR="00447ACF">
        <w:rPr>
          <w:noProof/>
        </w:rPr>
        <mc:AlternateContent>
          <mc:Choice Requires="wps">
            <w:drawing>
              <wp:anchor distT="0" distB="0" distL="114300" distR="114300" simplePos="0" relativeHeight="251720704" behindDoc="0" locked="0" layoutInCell="1" allowOverlap="1" wp14:anchorId="705A95E2" wp14:editId="3FFC0333">
                <wp:simplePos x="0" y="0"/>
                <wp:positionH relativeFrom="margin">
                  <wp:align>center</wp:align>
                </wp:positionH>
                <wp:positionV relativeFrom="paragraph">
                  <wp:posOffset>3848100</wp:posOffset>
                </wp:positionV>
                <wp:extent cx="2390775" cy="173355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2390775" cy="1733550"/>
                        </a:xfrm>
                        <a:prstGeom prst="rect">
                          <a:avLst/>
                        </a:prstGeom>
                        <a:noFill/>
                        <a:ln w="6350">
                          <a:noFill/>
                        </a:ln>
                      </wps:spPr>
                      <wps:txbx>
                        <w:txbxContent>
                          <w:p w14:paraId="317E0D28" w14:textId="11999095" w:rsidR="00447ACF" w:rsidRDefault="00447ACF">
                            <w:r w:rsidRPr="00BF3630">
                              <w:rPr>
                                <w:b/>
                                <w:bCs/>
                                <w:noProof/>
                                <w:color w:val="2F5496" w:themeColor="accent1" w:themeShade="BF"/>
                              </w:rPr>
                              <w:drawing>
                                <wp:inline distT="0" distB="0" distL="0" distR="0" wp14:anchorId="4B4C4F4A" wp14:editId="3A09CF48">
                                  <wp:extent cx="2201545" cy="141603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1545" cy="14160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A95E2" id="Text Box 53" o:spid="_x0000_s1050" type="#_x0000_t202" style="position:absolute;margin-left:0;margin-top:303pt;width:188.25pt;height:136.5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" filled="f" stroked="f" strokeweight=".5pt">
                <v:textbox>
                  <w:txbxContent>
                    <w:p w14:paraId="317E0D28" w14:textId="11999095" w:rsidR="00447ACF" w:rsidRDefault="00447ACF">
                      <w:r w:rsidRPr="00BF3630">
                        <w:rPr>
                          <w:b/>
                          <w:bCs/>
                          <w:noProof/>
                          <w:color w:val="2F5496" w:themeColor="accent1" w:themeShade="BF"/>
                        </w:rPr>
                        <w:drawing>
                          <wp:inline distT="0" distB="0" distL="0" distR="0" wp14:anchorId="4B4C4F4A" wp14:editId="3A09CF48">
                            <wp:extent cx="2201545" cy="141603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1545" cy="1416030"/>
                                    </a:xfrm>
                                    <a:prstGeom prst="rect">
                                      <a:avLst/>
                                    </a:prstGeom>
                                    <a:noFill/>
                                    <a:ln>
                                      <a:noFill/>
                                    </a:ln>
                                  </pic:spPr>
                                </pic:pic>
                              </a:graphicData>
                            </a:graphic>
                          </wp:inline>
                        </w:drawing>
                      </w:r>
                    </w:p>
                  </w:txbxContent>
                </v:textbox>
                <w10:wrap anchorx="margin"/>
              </v:shape>
            </w:pict>
          </mc:Fallback>
        </mc:AlternateContent>
      </w:r>
      <w:r w:rsidR="00274E11">
        <w:rPr>
          <w:noProof/>
        </w:rPr>
        <mc:AlternateContent>
          <mc:Choice Requires="wps">
            <w:drawing>
              <wp:anchor distT="0" distB="0" distL="114300" distR="114300" simplePos="0" relativeHeight="251677696" behindDoc="0" locked="0" layoutInCell="1" allowOverlap="1" wp14:anchorId="491E6456" wp14:editId="29914D48">
                <wp:simplePos x="0" y="0"/>
                <wp:positionH relativeFrom="margin">
                  <wp:posOffset>3195638</wp:posOffset>
                </wp:positionH>
                <wp:positionV relativeFrom="paragraph">
                  <wp:posOffset>-319087</wp:posOffset>
                </wp:positionV>
                <wp:extent cx="3381375" cy="732472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3381375" cy="7324725"/>
                        </a:xfrm>
                        <a:prstGeom prst="rect">
                          <a:avLst/>
                        </a:prstGeom>
                        <a:noFill/>
                        <a:ln w="6350">
                          <a:noFill/>
                        </a:ln>
                      </wps:spPr>
                      <wps:txbx>
                        <w:txbxContent>
                          <w:p w14:paraId="164535C6" w14:textId="77777777" w:rsidR="00FF619D" w:rsidRDefault="00FF619D" w:rsidP="004B63F5">
                            <w:pPr>
                              <w:rPr>
                                <w:b/>
                                <w:bCs/>
                              </w:rPr>
                            </w:pPr>
                          </w:p>
                          <w:p w14:paraId="06517F09" w14:textId="461F4D42" w:rsidR="00FF619D" w:rsidRPr="00274E11" w:rsidRDefault="00447ACF" w:rsidP="00FF619D">
                            <w:pPr>
                              <w:rPr>
                                <w:color w:val="C00000"/>
                              </w:rPr>
                            </w:pPr>
                            <w:r w:rsidRPr="00CE0F34">
                              <w:rPr>
                                <w:b/>
                                <w:bCs/>
                                <w:color w:val="C00000"/>
                              </w:rPr>
                              <w:t>L.S.A.T.</w:t>
                            </w:r>
                            <w:r>
                              <w:rPr>
                                <w:b/>
                                <w:bCs/>
                                <w:color w:val="C00000"/>
                              </w:rPr>
                              <w:t>: Required</w:t>
                            </w:r>
                            <w:r w:rsidR="00FF619D" w:rsidRPr="00CE0F34">
                              <w:rPr>
                                <w:b/>
                                <w:bCs/>
                                <w:color w:val="C00000"/>
                              </w:rPr>
                              <w:t xml:space="preserve"> for those planning to enter Law School (Prerequisite: Bachelor's Degree)</w:t>
                            </w:r>
                            <w:r w:rsidR="00FF619D" w:rsidRPr="00CE0F34">
                              <w:rPr>
                                <w:color w:val="C00000"/>
                              </w:rPr>
                              <w:t xml:space="preserve"> </w:t>
                            </w:r>
                            <w:r w:rsidR="00274E11">
                              <w:rPr>
                                <w:color w:val="C00000"/>
                              </w:rPr>
                              <w:br/>
                            </w:r>
                            <w:r w:rsidR="00FF619D" w:rsidRPr="000E6979">
                              <w:rPr>
                                <w:color w:val="1F3864" w:themeColor="accent1" w:themeShade="80"/>
                              </w:rPr>
                              <w:t xml:space="preserve">Website: </w:t>
                            </w:r>
                            <w:hyperlink r:id="rId12" w:history="1">
                              <w:r w:rsidR="00FF619D" w:rsidRPr="000E6979">
                                <w:rPr>
                                  <w:rStyle w:val="Hyperlink"/>
                                  <w:color w:val="1F3864" w:themeColor="accent1" w:themeShade="80"/>
                                </w:rPr>
                                <w:t>www.lsat.org</w:t>
                              </w:r>
                            </w:hyperlink>
                            <w:r w:rsidR="00FF619D" w:rsidRPr="000E6979">
                              <w:rPr>
                                <w:color w:val="1F3864" w:themeColor="accent1" w:themeShade="80"/>
                                <w:sz w:val="20"/>
                                <w:szCs w:val="20"/>
                              </w:rPr>
                              <w:br/>
                            </w:r>
                            <w:r w:rsidR="00FF619D" w:rsidRPr="000E6979">
                              <w:rPr>
                                <w:color w:val="1F3864" w:themeColor="accent1" w:themeShade="80"/>
                              </w:rPr>
                              <w:t>Session: Summer: July- September.</w:t>
                            </w:r>
                            <w:r w:rsidR="00FF619D" w:rsidRPr="000E6979">
                              <w:rPr>
                                <w:color w:val="1F3864" w:themeColor="accent1" w:themeShade="80"/>
                              </w:rPr>
                              <w:br/>
                              <w:t>Fall: September- November Spring: February-April</w:t>
                            </w:r>
                          </w:p>
                          <w:p w14:paraId="60C2715A" w14:textId="77777777" w:rsidR="00FF619D" w:rsidRPr="00CE0F34" w:rsidRDefault="00FF619D" w:rsidP="004B63F5">
                            <w:pPr>
                              <w:rPr>
                                <w:b/>
                                <w:bCs/>
                                <w:color w:val="2F5496" w:themeColor="accent1" w:themeShade="BF"/>
                                <w:sz w:val="24"/>
                                <w:szCs w:val="24"/>
                              </w:rPr>
                            </w:pPr>
                          </w:p>
                          <w:p w14:paraId="11207DCC" w14:textId="6BA40E98" w:rsidR="004B63F5" w:rsidRPr="00CE0F34" w:rsidRDefault="004B63F5" w:rsidP="004B63F5">
                            <w:pPr>
                              <w:rPr>
                                <w:b/>
                                <w:bCs/>
                                <w:color w:val="2F5496" w:themeColor="accent1" w:themeShade="BF"/>
                              </w:rPr>
                            </w:pPr>
                            <w:r w:rsidRPr="00CE0F34">
                              <w:rPr>
                                <w:b/>
                                <w:bCs/>
                                <w:color w:val="C00000"/>
                                <w:sz w:val="24"/>
                                <w:szCs w:val="24"/>
                              </w:rPr>
                              <w:t>M.C.</w:t>
                            </w:r>
                            <w:r w:rsidR="00447ACF" w:rsidRPr="00CE0F34">
                              <w:rPr>
                                <w:b/>
                                <w:bCs/>
                                <w:color w:val="C00000"/>
                                <w:sz w:val="24"/>
                                <w:szCs w:val="24"/>
                              </w:rPr>
                              <w:t>A. T: Medical</w:t>
                            </w:r>
                            <w:r w:rsidRPr="00CE0F34">
                              <w:rPr>
                                <w:b/>
                                <w:bCs/>
                                <w:color w:val="C00000"/>
                                <w:sz w:val="24"/>
                                <w:szCs w:val="24"/>
                              </w:rPr>
                              <w:t xml:space="preserve"> School Entrance prerequisite</w:t>
                            </w:r>
                            <w:r w:rsidRPr="00CE0F34">
                              <w:rPr>
                                <w:b/>
                                <w:bCs/>
                                <w:color w:val="2F5496" w:themeColor="accent1" w:themeShade="BF"/>
                              </w:rPr>
                              <w:br/>
                            </w:r>
                            <w:r w:rsidRPr="000E6979">
                              <w:rPr>
                                <w:color w:val="1F3864" w:themeColor="accent1" w:themeShade="80"/>
                              </w:rPr>
                              <w:t xml:space="preserve">Sessions: </w:t>
                            </w:r>
                            <w:proofErr w:type="gramStart"/>
                            <w:r w:rsidRPr="000E6979">
                              <w:rPr>
                                <w:color w:val="1F3864" w:themeColor="accent1" w:themeShade="80"/>
                              </w:rPr>
                              <w:t>for  M.CA.T.</w:t>
                            </w:r>
                            <w:proofErr w:type="gramEnd"/>
                            <w:r w:rsidRPr="000E6979">
                              <w:rPr>
                                <w:color w:val="1F3864" w:themeColor="accent1" w:themeShade="80"/>
                              </w:rPr>
                              <w:t xml:space="preserve"> are now being held by our Caribbean School of Medical Sciences</w:t>
                            </w:r>
                            <w:r w:rsidRPr="000E6979">
                              <w:rPr>
                                <w:color w:val="1F3864" w:themeColor="accent1" w:themeShade="80"/>
                              </w:rPr>
                              <w:br/>
                              <w:t>15 Braemar Avenue, Kingston 10, 876-382-4777 and 876-929-6422</w:t>
                            </w:r>
                            <w:r w:rsidR="006F2B46" w:rsidRPr="000E6979">
                              <w:rPr>
                                <w:color w:val="1F3864" w:themeColor="accent1" w:themeShade="80"/>
                              </w:rPr>
                              <w:t xml:space="preserve">                    </w:t>
                            </w:r>
                          </w:p>
                          <w:p w14:paraId="380613E0" w14:textId="3FC0F25E" w:rsidR="004B63F5" w:rsidRDefault="004B63F5">
                            <w:pPr>
                              <w:rPr>
                                <w:color w:val="2F5496" w:themeColor="accent1" w:themeShade="BF"/>
                              </w:rPr>
                            </w:pPr>
                            <w:proofErr w:type="spellStart"/>
                            <w:proofErr w:type="gramStart"/>
                            <w:r w:rsidRPr="00CE0F34">
                              <w:rPr>
                                <w:b/>
                                <w:bCs/>
                                <w:color w:val="C00000"/>
                                <w:sz w:val="24"/>
                                <w:szCs w:val="24"/>
                              </w:rPr>
                              <w:t>A.C.T.:College</w:t>
                            </w:r>
                            <w:proofErr w:type="spellEnd"/>
                            <w:proofErr w:type="gramEnd"/>
                            <w:r w:rsidRPr="00CE0F34">
                              <w:rPr>
                                <w:b/>
                                <w:bCs/>
                                <w:color w:val="C00000"/>
                                <w:sz w:val="24"/>
                                <w:szCs w:val="24"/>
                              </w:rPr>
                              <w:t>/University</w:t>
                            </w:r>
                            <w:r w:rsidRPr="00CE0F34">
                              <w:rPr>
                                <w:b/>
                                <w:bCs/>
                                <w:color w:val="2F5496" w:themeColor="accent1" w:themeShade="BF"/>
                              </w:rPr>
                              <w:br/>
                            </w:r>
                            <w:r w:rsidRPr="000E6979">
                              <w:rPr>
                                <w:color w:val="1F3864" w:themeColor="accent1" w:themeShade="80"/>
                              </w:rPr>
                              <w:t xml:space="preserve">(Prerequisite: Minimum 5 GCE's or CSEC with  1's &amp; 2's) Website: </w:t>
                            </w:r>
                            <w:hyperlink r:id="rId13" w:history="1">
                              <w:r w:rsidRPr="000E6979">
                                <w:rPr>
                                  <w:rStyle w:val="Hyperlink"/>
                                  <w:color w:val="1F3864" w:themeColor="accent1" w:themeShade="80"/>
                                </w:rPr>
                                <w:t>www.act.org</w:t>
                              </w:r>
                            </w:hyperlink>
                            <w:r w:rsidRPr="000E6979">
                              <w:rPr>
                                <w:color w:val="1F3864" w:themeColor="accent1" w:themeShade="80"/>
                              </w:rPr>
                              <w:br/>
                              <w:t>Session: Summer: July-September</w:t>
                            </w:r>
                            <w:r w:rsidRPr="000E6979">
                              <w:rPr>
                                <w:color w:val="1F3864" w:themeColor="accent1" w:themeShade="80"/>
                              </w:rPr>
                              <w:br/>
                              <w:t>Fall: September- November</w:t>
                            </w:r>
                            <w:r w:rsidRPr="000E6979">
                              <w:rPr>
                                <w:color w:val="1F3864" w:themeColor="accent1" w:themeShade="80"/>
                              </w:rPr>
                              <w:br/>
                              <w:t>Spring: February-April</w:t>
                            </w:r>
                          </w:p>
                          <w:p w14:paraId="681ED950" w14:textId="0283B1C0" w:rsidR="00274E11" w:rsidRDefault="00274E11">
                            <w:pPr>
                              <w:rPr>
                                <w:color w:val="2F5496" w:themeColor="accent1" w:themeShade="BF"/>
                              </w:rPr>
                            </w:pPr>
                          </w:p>
                          <w:p w14:paraId="1146C481" w14:textId="0B352A04" w:rsidR="00274E11" w:rsidRPr="00CE0F34" w:rsidRDefault="00274E11">
                            <w:pPr>
                              <w:rPr>
                                <w:b/>
                                <w:bCs/>
                                <w:color w:val="2F5496" w:themeColor="accent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1E6456" id="Text Box 44" o:spid="_x0000_s1051" type="#_x0000_t202" style="position:absolute;margin-left:251.65pt;margin-top:-25.1pt;width:266.25pt;height:576.75pt;z-index:251677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" filled="f" stroked="f" strokeweight=".5pt">
                <v:textbox>
                  <w:txbxContent>
                    <w:p w14:paraId="164535C6" w14:textId="77777777" w:rsidR="00FF619D" w:rsidRDefault="00FF619D" w:rsidP="004B63F5">
                      <w:pPr>
                        <w:rPr>
                          <w:b/>
                          <w:bCs/>
                        </w:rPr>
                      </w:pPr>
                    </w:p>
                    <w:p w14:paraId="06517F09" w14:textId="461F4D42" w:rsidR="00FF619D" w:rsidRPr="00274E11" w:rsidRDefault="00447ACF" w:rsidP="00FF619D">
                      <w:pPr>
                        <w:rPr>
                          <w:color w:val="C00000"/>
                        </w:rPr>
                      </w:pPr>
                      <w:r w:rsidRPr="00CE0F34">
                        <w:rPr>
                          <w:b/>
                          <w:bCs/>
                          <w:color w:val="C00000"/>
                        </w:rPr>
                        <w:t>L.S.A.T.</w:t>
                      </w:r>
                      <w:r>
                        <w:rPr>
                          <w:b/>
                          <w:bCs/>
                          <w:color w:val="C00000"/>
                        </w:rPr>
                        <w:t>: Required</w:t>
                      </w:r>
                      <w:r w:rsidR="00FF619D" w:rsidRPr="00CE0F34">
                        <w:rPr>
                          <w:b/>
                          <w:bCs/>
                          <w:color w:val="C00000"/>
                        </w:rPr>
                        <w:t xml:space="preserve"> for those planning to enter Law School (Prerequisite: Bachelor's Degree)</w:t>
                      </w:r>
                      <w:r w:rsidR="00FF619D" w:rsidRPr="00CE0F34">
                        <w:rPr>
                          <w:color w:val="C00000"/>
                        </w:rPr>
                        <w:t xml:space="preserve"> </w:t>
                      </w:r>
                      <w:r w:rsidR="00274E11">
                        <w:rPr>
                          <w:color w:val="C00000"/>
                        </w:rPr>
                        <w:br/>
                      </w:r>
                      <w:r w:rsidR="00FF619D" w:rsidRPr="000E6979">
                        <w:rPr>
                          <w:color w:val="1F3864" w:themeColor="accent1" w:themeShade="80"/>
                        </w:rPr>
                        <w:t xml:space="preserve">Website: </w:t>
                      </w:r>
                      <w:hyperlink r:id="rId14" w:history="1">
                        <w:r w:rsidR="00FF619D" w:rsidRPr="000E6979">
                          <w:rPr>
                            <w:rStyle w:val="Hyperlink"/>
                            <w:color w:val="1F3864" w:themeColor="accent1" w:themeShade="80"/>
                          </w:rPr>
                          <w:t>www.lsat.org</w:t>
                        </w:r>
                      </w:hyperlink>
                      <w:r w:rsidR="00FF619D" w:rsidRPr="000E6979">
                        <w:rPr>
                          <w:color w:val="1F3864" w:themeColor="accent1" w:themeShade="80"/>
                          <w:sz w:val="20"/>
                          <w:szCs w:val="20"/>
                        </w:rPr>
                        <w:br/>
                      </w:r>
                      <w:r w:rsidR="00FF619D" w:rsidRPr="000E6979">
                        <w:rPr>
                          <w:color w:val="1F3864" w:themeColor="accent1" w:themeShade="80"/>
                        </w:rPr>
                        <w:t>Session: Summer: July- September.</w:t>
                      </w:r>
                      <w:r w:rsidR="00FF619D" w:rsidRPr="000E6979">
                        <w:rPr>
                          <w:color w:val="1F3864" w:themeColor="accent1" w:themeShade="80"/>
                        </w:rPr>
                        <w:br/>
                        <w:t>Fall: September- November Spring: February-April</w:t>
                      </w:r>
                    </w:p>
                    <w:p w14:paraId="60C2715A" w14:textId="77777777" w:rsidR="00FF619D" w:rsidRPr="00CE0F34" w:rsidRDefault="00FF619D" w:rsidP="004B63F5">
                      <w:pPr>
                        <w:rPr>
                          <w:b/>
                          <w:bCs/>
                          <w:color w:val="2F5496" w:themeColor="accent1" w:themeShade="BF"/>
                          <w:sz w:val="24"/>
                          <w:szCs w:val="24"/>
                        </w:rPr>
                      </w:pPr>
                    </w:p>
                    <w:p w14:paraId="11207DCC" w14:textId="6BA40E98" w:rsidR="004B63F5" w:rsidRPr="00CE0F34" w:rsidRDefault="004B63F5" w:rsidP="004B63F5">
                      <w:pPr>
                        <w:rPr>
                          <w:b/>
                          <w:bCs/>
                          <w:color w:val="2F5496" w:themeColor="accent1" w:themeShade="BF"/>
                        </w:rPr>
                      </w:pPr>
                      <w:r w:rsidRPr="00CE0F34">
                        <w:rPr>
                          <w:b/>
                          <w:bCs/>
                          <w:color w:val="C00000"/>
                          <w:sz w:val="24"/>
                          <w:szCs w:val="24"/>
                        </w:rPr>
                        <w:t>M.C.</w:t>
                      </w:r>
                      <w:r w:rsidR="00447ACF" w:rsidRPr="00CE0F34">
                        <w:rPr>
                          <w:b/>
                          <w:bCs/>
                          <w:color w:val="C00000"/>
                          <w:sz w:val="24"/>
                          <w:szCs w:val="24"/>
                        </w:rPr>
                        <w:t>A. T: Medical</w:t>
                      </w:r>
                      <w:r w:rsidRPr="00CE0F34">
                        <w:rPr>
                          <w:b/>
                          <w:bCs/>
                          <w:color w:val="C00000"/>
                          <w:sz w:val="24"/>
                          <w:szCs w:val="24"/>
                        </w:rPr>
                        <w:t xml:space="preserve"> School Entrance prerequisite</w:t>
                      </w:r>
                      <w:r w:rsidRPr="00CE0F34">
                        <w:rPr>
                          <w:b/>
                          <w:bCs/>
                          <w:color w:val="2F5496" w:themeColor="accent1" w:themeShade="BF"/>
                        </w:rPr>
                        <w:br/>
                      </w:r>
                      <w:r w:rsidRPr="000E6979">
                        <w:rPr>
                          <w:color w:val="1F3864" w:themeColor="accent1" w:themeShade="80"/>
                        </w:rPr>
                        <w:t xml:space="preserve">Sessions: </w:t>
                      </w:r>
                      <w:proofErr w:type="gramStart"/>
                      <w:r w:rsidRPr="000E6979">
                        <w:rPr>
                          <w:color w:val="1F3864" w:themeColor="accent1" w:themeShade="80"/>
                        </w:rPr>
                        <w:t>for  M.CA.T.</w:t>
                      </w:r>
                      <w:proofErr w:type="gramEnd"/>
                      <w:r w:rsidRPr="000E6979">
                        <w:rPr>
                          <w:color w:val="1F3864" w:themeColor="accent1" w:themeShade="80"/>
                        </w:rPr>
                        <w:t xml:space="preserve"> are now being held by our Caribbean School of Medical Sciences</w:t>
                      </w:r>
                      <w:r w:rsidRPr="000E6979">
                        <w:rPr>
                          <w:color w:val="1F3864" w:themeColor="accent1" w:themeShade="80"/>
                        </w:rPr>
                        <w:br/>
                        <w:t>15 Braemar Avenue, Kingston 10, 876-382-4777 and 876-929-6422</w:t>
                      </w:r>
                      <w:r w:rsidR="006F2B46" w:rsidRPr="000E6979">
                        <w:rPr>
                          <w:color w:val="1F3864" w:themeColor="accent1" w:themeShade="80"/>
                        </w:rPr>
                        <w:t xml:space="preserve">                    </w:t>
                      </w:r>
                    </w:p>
                    <w:p w14:paraId="380613E0" w14:textId="3FC0F25E" w:rsidR="004B63F5" w:rsidRDefault="004B63F5">
                      <w:pPr>
                        <w:rPr>
                          <w:color w:val="2F5496" w:themeColor="accent1" w:themeShade="BF"/>
                        </w:rPr>
                      </w:pPr>
                      <w:proofErr w:type="spellStart"/>
                      <w:proofErr w:type="gramStart"/>
                      <w:r w:rsidRPr="00CE0F34">
                        <w:rPr>
                          <w:b/>
                          <w:bCs/>
                          <w:color w:val="C00000"/>
                          <w:sz w:val="24"/>
                          <w:szCs w:val="24"/>
                        </w:rPr>
                        <w:t>A.C.T.:College</w:t>
                      </w:r>
                      <w:proofErr w:type="spellEnd"/>
                      <w:proofErr w:type="gramEnd"/>
                      <w:r w:rsidRPr="00CE0F34">
                        <w:rPr>
                          <w:b/>
                          <w:bCs/>
                          <w:color w:val="C00000"/>
                          <w:sz w:val="24"/>
                          <w:szCs w:val="24"/>
                        </w:rPr>
                        <w:t>/University</w:t>
                      </w:r>
                      <w:r w:rsidRPr="00CE0F34">
                        <w:rPr>
                          <w:b/>
                          <w:bCs/>
                          <w:color w:val="2F5496" w:themeColor="accent1" w:themeShade="BF"/>
                        </w:rPr>
                        <w:br/>
                      </w:r>
                      <w:r w:rsidRPr="000E6979">
                        <w:rPr>
                          <w:color w:val="1F3864" w:themeColor="accent1" w:themeShade="80"/>
                        </w:rPr>
                        <w:t xml:space="preserve">(Prerequisite: Minimum 5 GCE's or CSEC with  1's &amp; 2's) Website: </w:t>
                      </w:r>
                      <w:hyperlink r:id="rId15" w:history="1">
                        <w:r w:rsidRPr="000E6979">
                          <w:rPr>
                            <w:rStyle w:val="Hyperlink"/>
                            <w:color w:val="1F3864" w:themeColor="accent1" w:themeShade="80"/>
                          </w:rPr>
                          <w:t>www.act.org</w:t>
                        </w:r>
                      </w:hyperlink>
                      <w:r w:rsidRPr="000E6979">
                        <w:rPr>
                          <w:color w:val="1F3864" w:themeColor="accent1" w:themeShade="80"/>
                        </w:rPr>
                        <w:br/>
                        <w:t>Session: Summer: July-September</w:t>
                      </w:r>
                      <w:r w:rsidRPr="000E6979">
                        <w:rPr>
                          <w:color w:val="1F3864" w:themeColor="accent1" w:themeShade="80"/>
                        </w:rPr>
                        <w:br/>
                        <w:t>Fall: September- November</w:t>
                      </w:r>
                      <w:r w:rsidRPr="000E6979">
                        <w:rPr>
                          <w:color w:val="1F3864" w:themeColor="accent1" w:themeShade="80"/>
                        </w:rPr>
                        <w:br/>
                        <w:t>Spring: February-April</w:t>
                      </w:r>
                    </w:p>
                    <w:p w14:paraId="681ED950" w14:textId="0283B1C0" w:rsidR="00274E11" w:rsidRDefault="00274E11">
                      <w:pPr>
                        <w:rPr>
                          <w:color w:val="2F5496" w:themeColor="accent1" w:themeShade="BF"/>
                        </w:rPr>
                      </w:pPr>
                    </w:p>
                    <w:p w14:paraId="1146C481" w14:textId="0B352A04" w:rsidR="00274E11" w:rsidRPr="00CE0F34" w:rsidRDefault="00274E11">
                      <w:pPr>
                        <w:rPr>
                          <w:b/>
                          <w:bCs/>
                          <w:color w:val="2F5496" w:themeColor="accent1" w:themeShade="BF"/>
                        </w:rPr>
                      </w:pPr>
                    </w:p>
                  </w:txbxContent>
                </v:textbox>
                <w10:wrap anchorx="margin"/>
              </v:shape>
            </w:pict>
          </mc:Fallback>
        </mc:AlternateContent>
      </w:r>
      <w:r w:rsidR="00D03BF3">
        <w:rPr>
          <w:noProof/>
        </w:rPr>
        <mc:AlternateContent>
          <mc:Choice Requires="wps">
            <w:drawing>
              <wp:anchor distT="0" distB="0" distL="114300" distR="114300" simplePos="0" relativeHeight="251709440" behindDoc="0" locked="0" layoutInCell="1" allowOverlap="1" wp14:anchorId="113C5349" wp14:editId="3A57D8B2">
                <wp:simplePos x="0" y="0"/>
                <wp:positionH relativeFrom="column">
                  <wp:posOffset>6862763</wp:posOffset>
                </wp:positionH>
                <wp:positionV relativeFrom="paragraph">
                  <wp:posOffset>-280987</wp:posOffset>
                </wp:positionV>
                <wp:extent cx="3238182" cy="7158037"/>
                <wp:effectExtent l="0" t="0" r="0" b="5080"/>
                <wp:wrapNone/>
                <wp:docPr id="25" name="Text Box 25"/>
                <wp:cNvGraphicFramePr/>
                <a:graphic xmlns:a="http://schemas.openxmlformats.org/drawingml/2006/main">
                  <a:graphicData uri="http://schemas.microsoft.com/office/word/2010/wordprocessingShape">
                    <wps:wsp>
                      <wps:cNvSpPr txBox="1"/>
                      <wps:spPr>
                        <a:xfrm>
                          <a:off x="0" y="0"/>
                          <a:ext cx="3238182" cy="7158037"/>
                        </a:xfrm>
                        <a:prstGeom prst="rect">
                          <a:avLst/>
                        </a:prstGeom>
                        <a:noFill/>
                        <a:ln w="6350">
                          <a:noFill/>
                        </a:ln>
                      </wps:spPr>
                      <wps:txbx>
                        <w:txbxContent>
                          <w:p w14:paraId="1EA9D4C1" w14:textId="471625F1" w:rsidR="000E6979" w:rsidRPr="00274E11" w:rsidRDefault="00447ACF" w:rsidP="000E6979">
                            <w:pPr>
                              <w:jc w:val="center"/>
                              <w:rPr>
                                <w:color w:val="C0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C0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Contact </w:t>
                            </w:r>
                            <w:r w:rsidRPr="00274E11">
                              <w:rPr>
                                <w:color w:val="C0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Information</w:t>
                            </w:r>
                          </w:p>
                          <w:p w14:paraId="2FEC8E5A" w14:textId="77777777" w:rsidR="00BF3630" w:rsidRDefault="00BF3630" w:rsidP="00D03BF3">
                            <w:pPr>
                              <w:rPr>
                                <w:color w:val="1F3864" w:themeColor="accent1"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FB6A92" w14:textId="7BBA5C95" w:rsidR="00A52992" w:rsidRDefault="00A52992" w:rsidP="00D4409D">
                            <w:pPr>
                              <w:rPr>
                                <w:color w:val="1F3864" w:themeColor="accent1"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7EACC7" w14:textId="77777777" w:rsidR="00A52992" w:rsidRDefault="00A52992" w:rsidP="00D4409D">
                            <w:pPr>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F3A361" w14:textId="7DE09685" w:rsidR="00536063" w:rsidRPr="00B3423D" w:rsidRDefault="000E6979" w:rsidP="00D4409D">
                            <w:pPr>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Facebook: </w:t>
                            </w:r>
                            <w:proofErr w:type="spellStart"/>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VersanEDU</w:t>
                            </w:r>
                            <w:proofErr w:type="spellEnd"/>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Instagram: </w:t>
                            </w:r>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@Versan_edu</w:t>
                            </w: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Email</w:t>
                            </w:r>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hyperlink r:id="rId16" w:history="1">
                              <w:r w:rsidRPr="00B3423D">
                                <w:rPr>
                                  <w:rStyle w:val="Hyperlink"/>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samtani@versan.org</w:t>
                              </w:r>
                            </w:hyperlink>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Montego Bay),</w:t>
                            </w: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hyperlink r:id="rId17" w:history="1">
                              <w:r w:rsidRPr="00B3423D">
                                <w:rPr>
                                  <w:rStyle w:val="Hyperlink"/>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edu@versan.org(Kingston)</w:t>
                              </w:r>
                            </w:hyperlink>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hyperlink r:id="rId18" w:history="1">
                              <w:r w:rsidRPr="00B3423D">
                                <w:rPr>
                                  <w:rStyle w:val="Hyperlink"/>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Sandra@versan.org</w:t>
                              </w:r>
                            </w:hyperlink>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(Kingston)</w:t>
                            </w: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Twitter: </w:t>
                            </w:r>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@versanorg</w:t>
                            </w: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Website:</w:t>
                            </w:r>
                            <w:r w:rsidRPr="00B3423D">
                              <w:rPr>
                                <w:sz w:val="28"/>
                                <w:szCs w:val="28"/>
                              </w:rPr>
                              <w:t xml:space="preserve"> </w:t>
                            </w:r>
                            <w:hyperlink r:id="rId19" w:history="1">
                              <w:r w:rsidRPr="00B3423D">
                                <w:rPr>
                                  <w:rStyle w:val="Hyperlink"/>
                                  <w:b/>
                                  <w:bCs/>
                                  <w:color w:val="023160" w:themeColor="hyperlink"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www.versan.org</w:t>
                              </w:r>
                            </w:hyperlink>
                          </w:p>
                          <w:p w14:paraId="0B510653" w14:textId="13A7C052" w:rsidR="000E6979" w:rsidRPr="000E6979" w:rsidRDefault="000E6979" w:rsidP="00D03BF3">
                            <w:pPr>
                              <w:rPr>
                                <w:color w:val="1F3864" w:themeColor="accent1"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C5349" id="Text Box 25" o:spid="_x0000_s1052" type="#_x0000_t202" style="position:absolute;margin-left:540.4pt;margin-top:-22.1pt;width:254.95pt;height:56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" filled="f" stroked="f" strokeweight=".5pt">
                <v:textbox>
                  <w:txbxContent>
                    <w:p w14:paraId="1EA9D4C1" w14:textId="471625F1" w:rsidR="000E6979" w:rsidRPr="00274E11" w:rsidRDefault="00447ACF" w:rsidP="000E6979">
                      <w:pPr>
                        <w:jc w:val="center"/>
                        <w:rPr>
                          <w:color w:val="C0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C0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Contact </w:t>
                      </w:r>
                      <w:r w:rsidRPr="00274E11">
                        <w:rPr>
                          <w:color w:val="C0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Information</w:t>
                      </w:r>
                    </w:p>
                    <w:p w14:paraId="2FEC8E5A" w14:textId="77777777" w:rsidR="00BF3630" w:rsidRDefault="00BF3630" w:rsidP="00D03BF3">
                      <w:pPr>
                        <w:rPr>
                          <w:color w:val="1F3864" w:themeColor="accent1"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FB6A92" w14:textId="7BBA5C95" w:rsidR="00A52992" w:rsidRDefault="00A52992" w:rsidP="00D4409D">
                      <w:pPr>
                        <w:rPr>
                          <w:color w:val="1F3864" w:themeColor="accent1"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7EACC7" w14:textId="77777777" w:rsidR="00A52992" w:rsidRDefault="00A52992" w:rsidP="00D4409D">
                      <w:pPr>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BF3A361" w14:textId="7DE09685" w:rsidR="00536063" w:rsidRPr="00B3423D" w:rsidRDefault="000E6979" w:rsidP="00D4409D">
                      <w:pPr>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Facebook: </w:t>
                      </w:r>
                      <w:proofErr w:type="spellStart"/>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VersanEDU</w:t>
                      </w:r>
                      <w:proofErr w:type="spellEnd"/>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Instagram: </w:t>
                      </w:r>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@Versan_edu</w:t>
                      </w: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Email</w:t>
                      </w:r>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hyperlink r:id="rId20" w:history="1">
                        <w:r w:rsidRPr="00B3423D">
                          <w:rPr>
                            <w:rStyle w:val="Hyperlink"/>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samtani@versan.org</w:t>
                        </w:r>
                      </w:hyperlink>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Montego Bay),</w:t>
                      </w: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hyperlink r:id="rId21" w:history="1">
                        <w:r w:rsidRPr="00B3423D">
                          <w:rPr>
                            <w:rStyle w:val="Hyperlink"/>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edu@versan.org(Kingston)</w:t>
                        </w:r>
                      </w:hyperlink>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hyperlink r:id="rId22" w:history="1">
                        <w:r w:rsidRPr="00B3423D">
                          <w:rPr>
                            <w:rStyle w:val="Hyperlink"/>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Sandra@versan.org</w:t>
                        </w:r>
                      </w:hyperlink>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(Kingston)</w:t>
                      </w: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Twitter: </w:t>
                      </w:r>
                      <w:r w:rsidRPr="00B3423D">
                        <w:rPr>
                          <w:b/>
                          <w:bCs/>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@versanorg</w:t>
                      </w:r>
                      <w:r w:rsidRPr="00B3423D">
                        <w:rPr>
                          <w:color w:val="1F3864" w:themeColor="accent1"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Website:</w:t>
                      </w:r>
                      <w:r w:rsidRPr="00B3423D">
                        <w:rPr>
                          <w:sz w:val="28"/>
                          <w:szCs w:val="28"/>
                        </w:rPr>
                        <w:t xml:space="preserve"> </w:t>
                      </w:r>
                      <w:hyperlink r:id="rId23" w:history="1">
                        <w:r w:rsidRPr="00B3423D">
                          <w:rPr>
                            <w:rStyle w:val="Hyperlink"/>
                            <w:b/>
                            <w:bCs/>
                            <w:color w:val="023160" w:themeColor="hyperlink"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www.versan.org</w:t>
                        </w:r>
                      </w:hyperlink>
                    </w:p>
                    <w:p w14:paraId="0B510653" w14:textId="13A7C052" w:rsidR="000E6979" w:rsidRPr="000E6979" w:rsidRDefault="000E6979" w:rsidP="00D03BF3">
                      <w:pPr>
                        <w:rPr>
                          <w:color w:val="1F3864" w:themeColor="accent1" w:themeShade="8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F86DD5">
        <w:rPr>
          <w:noProof/>
        </w:rPr>
        <mc:AlternateContent>
          <mc:Choice Requires="wps">
            <w:drawing>
              <wp:anchor distT="0" distB="0" distL="114300" distR="114300" simplePos="0" relativeHeight="251676672" behindDoc="0" locked="0" layoutInCell="1" allowOverlap="1" wp14:anchorId="775134E5" wp14:editId="24EEB615">
                <wp:simplePos x="0" y="0"/>
                <wp:positionH relativeFrom="margin">
                  <wp:posOffset>-395288</wp:posOffset>
                </wp:positionH>
                <wp:positionV relativeFrom="paragraph">
                  <wp:posOffset>341947</wp:posOffset>
                </wp:positionV>
                <wp:extent cx="3300413" cy="6814820"/>
                <wp:effectExtent l="0" t="0" r="0" b="5080"/>
                <wp:wrapNone/>
                <wp:docPr id="43" name="Text Box 43"/>
                <wp:cNvGraphicFramePr/>
                <a:graphic xmlns:a="http://schemas.openxmlformats.org/drawingml/2006/main">
                  <a:graphicData uri="http://schemas.microsoft.com/office/word/2010/wordprocessingShape">
                    <wps:wsp>
                      <wps:cNvSpPr txBox="1"/>
                      <wps:spPr>
                        <a:xfrm>
                          <a:off x="0" y="0"/>
                          <a:ext cx="3300413" cy="6814820"/>
                        </a:xfrm>
                        <a:prstGeom prst="rect">
                          <a:avLst/>
                        </a:prstGeom>
                        <a:noFill/>
                        <a:ln w="6350">
                          <a:noFill/>
                        </a:ln>
                      </wps:spPr>
                      <wps:txbx>
                        <w:txbxContent>
                          <w:p w14:paraId="5586D429" w14:textId="31A3356B" w:rsidR="004B63F5" w:rsidRPr="00BF3630" w:rsidRDefault="004B63F5" w:rsidP="004B63F5">
                            <w:pPr>
                              <w:jc w:val="center"/>
                              <w:rPr>
                                <w:color w:val="1F3864" w:themeColor="accent1" w:themeShade="80"/>
                                <w:sz w:val="24"/>
                                <w:szCs w:val="24"/>
                              </w:rPr>
                            </w:pPr>
                            <w:r w:rsidRPr="00CE0F34">
                              <w:rPr>
                                <w:b/>
                                <w:bCs/>
                                <w:color w:val="C00000"/>
                                <w:sz w:val="24"/>
                                <w:szCs w:val="24"/>
                              </w:rPr>
                              <w:t>SAT:</w:t>
                            </w:r>
                            <w:r w:rsidRPr="00BF3630">
                              <w:rPr>
                                <w:color w:val="C00000"/>
                                <w:sz w:val="24"/>
                                <w:szCs w:val="24"/>
                              </w:rPr>
                              <w:t xml:space="preserve"> </w:t>
                            </w:r>
                            <w:r w:rsidRPr="00BF3630">
                              <w:rPr>
                                <w:color w:val="1F3864" w:themeColor="accent1" w:themeShade="80"/>
                                <w:sz w:val="24"/>
                                <w:szCs w:val="24"/>
                              </w:rPr>
                              <w:t>Required for College/University in the USA &amp; Canada</w:t>
                            </w:r>
                            <w:r w:rsidRPr="00BF3630">
                              <w:rPr>
                                <w:color w:val="1F3864" w:themeColor="accent1" w:themeShade="80"/>
                                <w:sz w:val="24"/>
                                <w:szCs w:val="24"/>
                              </w:rPr>
                              <w:br/>
                              <w:t>(Prerequisite: minimum 5 GCE</w:t>
                            </w:r>
                            <w:r w:rsidR="00207B7B" w:rsidRPr="00BF3630">
                              <w:rPr>
                                <w:color w:val="1F3864" w:themeColor="accent1" w:themeShade="80"/>
                                <w:sz w:val="24"/>
                                <w:szCs w:val="24"/>
                              </w:rPr>
                              <w:t xml:space="preserve"> </w:t>
                            </w:r>
                            <w:r w:rsidRPr="00BF3630">
                              <w:rPr>
                                <w:color w:val="1F3864" w:themeColor="accent1" w:themeShade="80"/>
                                <w:sz w:val="24"/>
                                <w:szCs w:val="24"/>
                              </w:rPr>
                              <w:t>or CSEC wit B's/l's &amp; 2's</w:t>
                            </w:r>
                            <w:r w:rsidRPr="00BF3630">
                              <w:rPr>
                                <w:color w:val="1F3864" w:themeColor="accent1" w:themeShade="80"/>
                                <w:sz w:val="24"/>
                                <w:szCs w:val="24"/>
                              </w:rPr>
                              <w:br/>
                              <w:t xml:space="preserve">Website: </w:t>
                            </w:r>
                            <w:hyperlink r:id="rId24" w:history="1">
                              <w:r w:rsidRPr="00BF3630">
                                <w:rPr>
                                  <w:rStyle w:val="Hyperlink"/>
                                  <w:color w:val="1F3864" w:themeColor="accent1" w:themeShade="80"/>
                                  <w:sz w:val="24"/>
                                  <w:szCs w:val="24"/>
                                </w:rPr>
                                <w:t>www.collegeboard.com</w:t>
                              </w:r>
                            </w:hyperlink>
                          </w:p>
                          <w:p w14:paraId="72B52BED" w14:textId="1CDD8723" w:rsidR="00D94E6A" w:rsidRPr="00BF3630" w:rsidRDefault="004B63F5" w:rsidP="004B63F5">
                            <w:pPr>
                              <w:jc w:val="center"/>
                              <w:rPr>
                                <w:color w:val="1F3864" w:themeColor="accent1" w:themeShade="80"/>
                                <w:sz w:val="24"/>
                                <w:szCs w:val="24"/>
                              </w:rPr>
                            </w:pPr>
                            <w:r w:rsidRPr="00BF3630">
                              <w:rPr>
                                <w:color w:val="1F3864" w:themeColor="accent1" w:themeShade="80"/>
                                <w:sz w:val="24"/>
                                <w:szCs w:val="24"/>
                              </w:rPr>
                              <w:t>Sessions:</w:t>
                            </w:r>
                            <w:r w:rsidR="006F2B46" w:rsidRPr="00BF3630">
                              <w:rPr>
                                <w:color w:val="1F3864" w:themeColor="accent1" w:themeShade="80"/>
                                <w:sz w:val="24"/>
                                <w:szCs w:val="24"/>
                              </w:rPr>
                              <w:t xml:space="preserve">      </w:t>
                            </w:r>
                            <w:r w:rsidRPr="00BF3630">
                              <w:rPr>
                                <w:color w:val="1F3864" w:themeColor="accent1" w:themeShade="80"/>
                                <w:sz w:val="24"/>
                                <w:szCs w:val="24"/>
                              </w:rPr>
                              <w:br/>
                              <w:t xml:space="preserve"> Summer: July- September</w:t>
                            </w:r>
                            <w:r w:rsidRPr="00BF3630">
                              <w:rPr>
                                <w:color w:val="1F3864" w:themeColor="accent1" w:themeShade="80"/>
                                <w:sz w:val="24"/>
                                <w:szCs w:val="24"/>
                              </w:rPr>
                              <w:br/>
                            </w:r>
                            <w:r w:rsidR="00D94E6A" w:rsidRPr="00BF3630">
                              <w:rPr>
                                <w:color w:val="1F3864" w:themeColor="accent1" w:themeShade="80"/>
                                <w:sz w:val="24"/>
                                <w:szCs w:val="24"/>
                              </w:rPr>
                              <w:t xml:space="preserve">Fall: September-November  </w:t>
                            </w:r>
                            <w:r w:rsidRPr="00BF3630">
                              <w:rPr>
                                <w:color w:val="1F3864" w:themeColor="accent1" w:themeShade="80"/>
                                <w:sz w:val="24"/>
                                <w:szCs w:val="24"/>
                              </w:rPr>
                              <w:br/>
                            </w:r>
                            <w:r w:rsidR="00D94E6A" w:rsidRPr="00BF3630">
                              <w:rPr>
                                <w:color w:val="1F3864" w:themeColor="accent1" w:themeShade="80"/>
                                <w:sz w:val="24"/>
                                <w:szCs w:val="24"/>
                              </w:rPr>
                              <w:t>Spring:</w:t>
                            </w:r>
                            <w:r w:rsidRPr="00BF3630">
                              <w:rPr>
                                <w:color w:val="1F3864" w:themeColor="accent1" w:themeShade="80"/>
                                <w:sz w:val="24"/>
                                <w:szCs w:val="24"/>
                              </w:rPr>
                              <w:t xml:space="preserve"> </w:t>
                            </w:r>
                            <w:r w:rsidR="00D94E6A" w:rsidRPr="00BF3630">
                              <w:rPr>
                                <w:color w:val="1F3864" w:themeColor="accent1" w:themeShade="80"/>
                                <w:sz w:val="24"/>
                                <w:szCs w:val="24"/>
                              </w:rPr>
                              <w:t>February-April</w:t>
                            </w:r>
                          </w:p>
                          <w:p w14:paraId="61B1CB2E" w14:textId="247AD8AB" w:rsidR="00D94E6A" w:rsidRPr="00CE0F34" w:rsidRDefault="00D94E6A" w:rsidP="00D94E6A">
                            <w:pPr>
                              <w:rPr>
                                <w:b/>
                                <w:bCs/>
                                <w:color w:val="2F5496" w:themeColor="accent1" w:themeShade="BF"/>
                              </w:rPr>
                            </w:pPr>
                            <w:r w:rsidRPr="00CE0F34">
                              <w:rPr>
                                <w:b/>
                                <w:bCs/>
                                <w:color w:val="C00000"/>
                                <w:sz w:val="24"/>
                                <w:szCs w:val="24"/>
                              </w:rPr>
                              <w:t>SSAT: Boarding/High School Entry Exam for the USA &amp; Canada</w:t>
                            </w:r>
                            <w:r w:rsidR="004B63F5" w:rsidRPr="00CE0F34">
                              <w:rPr>
                                <w:b/>
                                <w:bCs/>
                                <w:color w:val="2F5496" w:themeColor="accent1" w:themeShade="BF"/>
                              </w:rPr>
                              <w:br/>
                            </w:r>
                            <w:r w:rsidRPr="000E6979">
                              <w:rPr>
                                <w:color w:val="1F3864" w:themeColor="accent1" w:themeShade="80"/>
                              </w:rPr>
                              <w:t xml:space="preserve">(Prerequisite: 2nd form to 5th form, ages 11-17) Website: </w:t>
                            </w:r>
                            <w:hyperlink r:id="rId25" w:history="1">
                              <w:r w:rsidR="004B63F5" w:rsidRPr="000E6979">
                                <w:rPr>
                                  <w:rStyle w:val="Hyperlink"/>
                                  <w:color w:val="1F3864" w:themeColor="accent1" w:themeShade="80"/>
                                </w:rPr>
                                <w:t>www.ssat.org</w:t>
                              </w:r>
                            </w:hyperlink>
                            <w:r w:rsidR="004B63F5" w:rsidRPr="000E6979">
                              <w:rPr>
                                <w:b/>
                                <w:bCs/>
                                <w:color w:val="1F3864" w:themeColor="accent1" w:themeShade="80"/>
                              </w:rPr>
                              <w:br/>
                            </w:r>
                            <w:r w:rsidRPr="000E6979">
                              <w:rPr>
                                <w:color w:val="1F3864" w:themeColor="accent1" w:themeShade="80"/>
                              </w:rPr>
                              <w:t>Sessions: Summer July-November</w:t>
                            </w:r>
                            <w:r w:rsidR="004B63F5" w:rsidRPr="000E6979">
                              <w:rPr>
                                <w:b/>
                                <w:bCs/>
                                <w:color w:val="1F3864" w:themeColor="accent1" w:themeShade="80"/>
                              </w:rPr>
                              <w:br/>
                            </w:r>
                            <w:r w:rsidRPr="000E6979">
                              <w:rPr>
                                <w:color w:val="1F3864" w:themeColor="accent1" w:themeShade="80"/>
                              </w:rPr>
                              <w:t>Fall: September-</w:t>
                            </w:r>
                            <w:r w:rsidR="00447ACF" w:rsidRPr="000E6979">
                              <w:rPr>
                                <w:color w:val="1F3864" w:themeColor="accent1" w:themeShade="80"/>
                              </w:rPr>
                              <w:t>November Spring</w:t>
                            </w:r>
                            <w:r w:rsidR="000A75A0" w:rsidRPr="000E6979">
                              <w:rPr>
                                <w:color w:val="1F3864" w:themeColor="accent1" w:themeShade="80"/>
                              </w:rPr>
                              <w:t>: February</w:t>
                            </w:r>
                            <w:r w:rsidRPr="000E6979">
                              <w:rPr>
                                <w:color w:val="1F3864" w:themeColor="accent1" w:themeShade="80"/>
                              </w:rPr>
                              <w:t>- April</w:t>
                            </w:r>
                          </w:p>
                          <w:p w14:paraId="7DAFF325" w14:textId="03E5AEA9" w:rsidR="00D94E6A" w:rsidRPr="00CE0F34" w:rsidRDefault="00447ACF" w:rsidP="00D94E6A">
                            <w:pPr>
                              <w:rPr>
                                <w:b/>
                                <w:bCs/>
                                <w:color w:val="2F5496" w:themeColor="accent1" w:themeShade="BF"/>
                              </w:rPr>
                            </w:pPr>
                            <w:r w:rsidRPr="00CE0F34">
                              <w:rPr>
                                <w:b/>
                                <w:bCs/>
                                <w:color w:val="C00000"/>
                                <w:sz w:val="24"/>
                                <w:szCs w:val="24"/>
                              </w:rPr>
                              <w:t>G.R.E.:</w:t>
                            </w:r>
                            <w:r w:rsidR="00D94E6A" w:rsidRPr="00CE0F34">
                              <w:rPr>
                                <w:b/>
                                <w:bCs/>
                                <w:color w:val="C00000"/>
                                <w:sz w:val="24"/>
                                <w:szCs w:val="24"/>
                              </w:rPr>
                              <w:t xml:space="preserve"> Required for those planning to pursue a PhD or a </w:t>
                            </w:r>
                            <w:r w:rsidRPr="00CE0F34">
                              <w:rPr>
                                <w:b/>
                                <w:bCs/>
                                <w:color w:val="C00000"/>
                                <w:sz w:val="24"/>
                                <w:szCs w:val="24"/>
                              </w:rPr>
                              <w:t>Master’s</w:t>
                            </w:r>
                            <w:r w:rsidR="00D94E6A" w:rsidRPr="00CE0F34">
                              <w:rPr>
                                <w:b/>
                                <w:bCs/>
                                <w:color w:val="C00000"/>
                                <w:sz w:val="24"/>
                                <w:szCs w:val="24"/>
                              </w:rPr>
                              <w:t xml:space="preserve"> program</w:t>
                            </w:r>
                            <w:r w:rsidR="004B63F5" w:rsidRPr="00CE0F34">
                              <w:rPr>
                                <w:b/>
                                <w:bCs/>
                                <w:color w:val="2F5496" w:themeColor="accent1" w:themeShade="BF"/>
                              </w:rPr>
                              <w:br/>
                            </w:r>
                            <w:r w:rsidR="00D94E6A" w:rsidRPr="000E6979">
                              <w:rPr>
                                <w:color w:val="1F3864" w:themeColor="accent1" w:themeShade="80"/>
                              </w:rPr>
                              <w:t xml:space="preserve">(Prerequisite: Bachelor's Degree) Website: </w:t>
                            </w:r>
                            <w:hyperlink r:id="rId26" w:history="1">
                              <w:r w:rsidR="004B63F5" w:rsidRPr="000E6979">
                                <w:rPr>
                                  <w:rStyle w:val="Hyperlink"/>
                                  <w:color w:val="1F3864" w:themeColor="accent1" w:themeShade="80"/>
                                </w:rPr>
                                <w:t>www.ets.org</w:t>
                              </w:r>
                            </w:hyperlink>
                            <w:r w:rsidR="004B63F5" w:rsidRPr="000E6979">
                              <w:rPr>
                                <w:color w:val="1F3864" w:themeColor="accent1" w:themeShade="80"/>
                              </w:rPr>
                              <w:br/>
                            </w:r>
                            <w:r w:rsidR="00D94E6A" w:rsidRPr="000E6979">
                              <w:rPr>
                                <w:color w:val="1F3864" w:themeColor="accent1" w:themeShade="80"/>
                              </w:rPr>
                              <w:t>Session: Summer: July-September</w:t>
                            </w:r>
                            <w:r w:rsidR="004B63F5" w:rsidRPr="000E6979">
                              <w:rPr>
                                <w:color w:val="1F3864" w:themeColor="accent1" w:themeShade="80"/>
                              </w:rPr>
                              <w:br/>
                            </w:r>
                            <w:r w:rsidR="00D94E6A" w:rsidRPr="000E6979">
                              <w:rPr>
                                <w:color w:val="1F3864" w:themeColor="accent1" w:themeShade="80"/>
                              </w:rPr>
                              <w:t>Fall: September-</w:t>
                            </w:r>
                            <w:r w:rsidRPr="000E6979">
                              <w:rPr>
                                <w:color w:val="1F3864" w:themeColor="accent1" w:themeShade="80"/>
                              </w:rPr>
                              <w:t>November Spring</w:t>
                            </w:r>
                            <w:r w:rsidR="000A75A0" w:rsidRPr="000E6979">
                              <w:rPr>
                                <w:color w:val="1F3864" w:themeColor="accent1" w:themeShade="80"/>
                              </w:rPr>
                              <w:t>: February-April</w:t>
                            </w:r>
                          </w:p>
                          <w:p w14:paraId="753F8EDC" w14:textId="581A149C" w:rsidR="00D94E6A" w:rsidRPr="00CE0F34" w:rsidRDefault="00447ACF" w:rsidP="00D94E6A">
                            <w:pPr>
                              <w:rPr>
                                <w:b/>
                                <w:bCs/>
                                <w:color w:val="2F5496" w:themeColor="accent1" w:themeShade="BF"/>
                              </w:rPr>
                            </w:pPr>
                            <w:r w:rsidRPr="00CE0F34">
                              <w:rPr>
                                <w:b/>
                                <w:bCs/>
                                <w:color w:val="C00000"/>
                                <w:sz w:val="24"/>
                                <w:szCs w:val="24"/>
                              </w:rPr>
                              <w:t>G.M.A.T:</w:t>
                            </w:r>
                            <w:r w:rsidR="00D94E6A" w:rsidRPr="00CE0F34">
                              <w:rPr>
                                <w:b/>
                                <w:bCs/>
                                <w:color w:val="C00000"/>
                                <w:sz w:val="24"/>
                                <w:szCs w:val="24"/>
                              </w:rPr>
                              <w:t xml:space="preserve"> Required for those planning to pursue an MBA</w:t>
                            </w:r>
                            <w:r w:rsidR="004B63F5" w:rsidRPr="00CE0F34">
                              <w:rPr>
                                <w:b/>
                                <w:bCs/>
                                <w:color w:val="2F5496" w:themeColor="accent1" w:themeShade="BF"/>
                              </w:rPr>
                              <w:br/>
                            </w:r>
                            <w:r w:rsidR="00D94E6A" w:rsidRPr="000E6979">
                              <w:rPr>
                                <w:color w:val="1F3864" w:themeColor="accent1" w:themeShade="80"/>
                              </w:rPr>
                              <w:t>(Prerequisite: Bachelor's Degree) Website: www.gmat.com or www.mba.com Session: Summer: July-September</w:t>
                            </w:r>
                            <w:r w:rsidR="004B63F5" w:rsidRPr="000E6979">
                              <w:rPr>
                                <w:b/>
                                <w:bCs/>
                                <w:color w:val="1F3864" w:themeColor="accent1" w:themeShade="80"/>
                              </w:rPr>
                              <w:br/>
                            </w:r>
                            <w:r w:rsidR="00D94E6A" w:rsidRPr="000E6979">
                              <w:rPr>
                                <w:color w:val="1F3864" w:themeColor="accent1" w:themeShade="80"/>
                              </w:rPr>
                              <w:t>Fall: September-</w:t>
                            </w:r>
                            <w:r w:rsidRPr="000E6979">
                              <w:rPr>
                                <w:color w:val="1F3864" w:themeColor="accent1" w:themeShade="80"/>
                              </w:rPr>
                              <w:t>November Spring</w:t>
                            </w:r>
                            <w:r w:rsidR="000A75A0" w:rsidRPr="000E6979">
                              <w:rPr>
                                <w:color w:val="1F3864" w:themeColor="accent1" w:themeShade="80"/>
                              </w:rPr>
                              <w:t>: February-April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5134E5" id="Text Box 43" o:spid="_x0000_s1053" type="#_x0000_t202" style="position:absolute;margin-left:-31.15pt;margin-top:26.9pt;width:259.9pt;height:536.6pt;z-index:251676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" filled="f" stroked="f" strokeweight=".5pt">
                <v:textbox>
                  <w:txbxContent>
                    <w:p w14:paraId="5586D429" w14:textId="31A3356B" w:rsidR="004B63F5" w:rsidRPr="00BF3630" w:rsidRDefault="004B63F5" w:rsidP="004B63F5">
                      <w:pPr>
                        <w:jc w:val="center"/>
                        <w:rPr>
                          <w:color w:val="1F3864" w:themeColor="accent1" w:themeShade="80"/>
                          <w:sz w:val="24"/>
                          <w:szCs w:val="24"/>
                        </w:rPr>
                      </w:pPr>
                      <w:r w:rsidRPr="00CE0F34">
                        <w:rPr>
                          <w:b/>
                          <w:bCs/>
                          <w:color w:val="C00000"/>
                          <w:sz w:val="24"/>
                          <w:szCs w:val="24"/>
                        </w:rPr>
                        <w:t>SAT:</w:t>
                      </w:r>
                      <w:r w:rsidRPr="00BF3630">
                        <w:rPr>
                          <w:color w:val="C00000"/>
                          <w:sz w:val="24"/>
                          <w:szCs w:val="24"/>
                        </w:rPr>
                        <w:t xml:space="preserve"> </w:t>
                      </w:r>
                      <w:r w:rsidRPr="00BF3630">
                        <w:rPr>
                          <w:color w:val="1F3864" w:themeColor="accent1" w:themeShade="80"/>
                          <w:sz w:val="24"/>
                          <w:szCs w:val="24"/>
                        </w:rPr>
                        <w:t>Required for College/University in the USA &amp; Canada</w:t>
                      </w:r>
                      <w:r w:rsidRPr="00BF3630">
                        <w:rPr>
                          <w:color w:val="1F3864" w:themeColor="accent1" w:themeShade="80"/>
                          <w:sz w:val="24"/>
                          <w:szCs w:val="24"/>
                        </w:rPr>
                        <w:br/>
                        <w:t>(Prerequisite: minimum 5 GCE</w:t>
                      </w:r>
                      <w:r w:rsidR="00207B7B" w:rsidRPr="00BF3630">
                        <w:rPr>
                          <w:color w:val="1F3864" w:themeColor="accent1" w:themeShade="80"/>
                          <w:sz w:val="24"/>
                          <w:szCs w:val="24"/>
                        </w:rPr>
                        <w:t xml:space="preserve"> </w:t>
                      </w:r>
                      <w:r w:rsidRPr="00BF3630">
                        <w:rPr>
                          <w:color w:val="1F3864" w:themeColor="accent1" w:themeShade="80"/>
                          <w:sz w:val="24"/>
                          <w:szCs w:val="24"/>
                        </w:rPr>
                        <w:t>or CSEC wit B's/l's &amp; 2's</w:t>
                      </w:r>
                      <w:r w:rsidRPr="00BF3630">
                        <w:rPr>
                          <w:color w:val="1F3864" w:themeColor="accent1" w:themeShade="80"/>
                          <w:sz w:val="24"/>
                          <w:szCs w:val="24"/>
                        </w:rPr>
                        <w:br/>
                        <w:t xml:space="preserve">Website: </w:t>
                      </w:r>
                      <w:hyperlink r:id="rId27" w:history="1">
                        <w:r w:rsidRPr="00BF3630">
                          <w:rPr>
                            <w:rStyle w:val="Hyperlink"/>
                            <w:color w:val="1F3864" w:themeColor="accent1" w:themeShade="80"/>
                            <w:sz w:val="24"/>
                            <w:szCs w:val="24"/>
                          </w:rPr>
                          <w:t>www.collegeboard.com</w:t>
                        </w:r>
                      </w:hyperlink>
                    </w:p>
                    <w:p w14:paraId="72B52BED" w14:textId="1CDD8723" w:rsidR="00D94E6A" w:rsidRPr="00BF3630" w:rsidRDefault="004B63F5" w:rsidP="004B63F5">
                      <w:pPr>
                        <w:jc w:val="center"/>
                        <w:rPr>
                          <w:color w:val="1F3864" w:themeColor="accent1" w:themeShade="80"/>
                          <w:sz w:val="24"/>
                          <w:szCs w:val="24"/>
                        </w:rPr>
                      </w:pPr>
                      <w:r w:rsidRPr="00BF3630">
                        <w:rPr>
                          <w:color w:val="1F3864" w:themeColor="accent1" w:themeShade="80"/>
                          <w:sz w:val="24"/>
                          <w:szCs w:val="24"/>
                        </w:rPr>
                        <w:t>Sessions:</w:t>
                      </w:r>
                      <w:r w:rsidR="006F2B46" w:rsidRPr="00BF3630">
                        <w:rPr>
                          <w:color w:val="1F3864" w:themeColor="accent1" w:themeShade="80"/>
                          <w:sz w:val="24"/>
                          <w:szCs w:val="24"/>
                        </w:rPr>
                        <w:t xml:space="preserve">      </w:t>
                      </w:r>
                      <w:r w:rsidRPr="00BF3630">
                        <w:rPr>
                          <w:color w:val="1F3864" w:themeColor="accent1" w:themeShade="80"/>
                          <w:sz w:val="24"/>
                          <w:szCs w:val="24"/>
                        </w:rPr>
                        <w:br/>
                        <w:t xml:space="preserve"> Summer: July- September</w:t>
                      </w:r>
                      <w:r w:rsidRPr="00BF3630">
                        <w:rPr>
                          <w:color w:val="1F3864" w:themeColor="accent1" w:themeShade="80"/>
                          <w:sz w:val="24"/>
                          <w:szCs w:val="24"/>
                        </w:rPr>
                        <w:br/>
                      </w:r>
                      <w:r w:rsidR="00D94E6A" w:rsidRPr="00BF3630">
                        <w:rPr>
                          <w:color w:val="1F3864" w:themeColor="accent1" w:themeShade="80"/>
                          <w:sz w:val="24"/>
                          <w:szCs w:val="24"/>
                        </w:rPr>
                        <w:t xml:space="preserve">Fall: September-November  </w:t>
                      </w:r>
                      <w:r w:rsidRPr="00BF3630">
                        <w:rPr>
                          <w:color w:val="1F3864" w:themeColor="accent1" w:themeShade="80"/>
                          <w:sz w:val="24"/>
                          <w:szCs w:val="24"/>
                        </w:rPr>
                        <w:br/>
                      </w:r>
                      <w:r w:rsidR="00D94E6A" w:rsidRPr="00BF3630">
                        <w:rPr>
                          <w:color w:val="1F3864" w:themeColor="accent1" w:themeShade="80"/>
                          <w:sz w:val="24"/>
                          <w:szCs w:val="24"/>
                        </w:rPr>
                        <w:t>Spring:</w:t>
                      </w:r>
                      <w:r w:rsidRPr="00BF3630">
                        <w:rPr>
                          <w:color w:val="1F3864" w:themeColor="accent1" w:themeShade="80"/>
                          <w:sz w:val="24"/>
                          <w:szCs w:val="24"/>
                        </w:rPr>
                        <w:t xml:space="preserve"> </w:t>
                      </w:r>
                      <w:r w:rsidR="00D94E6A" w:rsidRPr="00BF3630">
                        <w:rPr>
                          <w:color w:val="1F3864" w:themeColor="accent1" w:themeShade="80"/>
                          <w:sz w:val="24"/>
                          <w:szCs w:val="24"/>
                        </w:rPr>
                        <w:t>February-April</w:t>
                      </w:r>
                    </w:p>
                    <w:p w14:paraId="61B1CB2E" w14:textId="247AD8AB" w:rsidR="00D94E6A" w:rsidRPr="00CE0F34" w:rsidRDefault="00D94E6A" w:rsidP="00D94E6A">
                      <w:pPr>
                        <w:rPr>
                          <w:b/>
                          <w:bCs/>
                          <w:color w:val="2F5496" w:themeColor="accent1" w:themeShade="BF"/>
                        </w:rPr>
                      </w:pPr>
                      <w:r w:rsidRPr="00CE0F34">
                        <w:rPr>
                          <w:b/>
                          <w:bCs/>
                          <w:color w:val="C00000"/>
                          <w:sz w:val="24"/>
                          <w:szCs w:val="24"/>
                        </w:rPr>
                        <w:t>SSAT: Boarding/High School Entry Exam for the USA &amp; Canada</w:t>
                      </w:r>
                      <w:r w:rsidR="004B63F5" w:rsidRPr="00CE0F34">
                        <w:rPr>
                          <w:b/>
                          <w:bCs/>
                          <w:color w:val="2F5496" w:themeColor="accent1" w:themeShade="BF"/>
                        </w:rPr>
                        <w:br/>
                      </w:r>
                      <w:r w:rsidRPr="000E6979">
                        <w:rPr>
                          <w:color w:val="1F3864" w:themeColor="accent1" w:themeShade="80"/>
                        </w:rPr>
                        <w:t xml:space="preserve">(Prerequisite: 2nd form to 5th form, ages 11-17) Website: </w:t>
                      </w:r>
                      <w:hyperlink r:id="rId28" w:history="1">
                        <w:r w:rsidR="004B63F5" w:rsidRPr="000E6979">
                          <w:rPr>
                            <w:rStyle w:val="Hyperlink"/>
                            <w:color w:val="1F3864" w:themeColor="accent1" w:themeShade="80"/>
                          </w:rPr>
                          <w:t>www.ssat.org</w:t>
                        </w:r>
                      </w:hyperlink>
                      <w:r w:rsidR="004B63F5" w:rsidRPr="000E6979">
                        <w:rPr>
                          <w:b/>
                          <w:bCs/>
                          <w:color w:val="1F3864" w:themeColor="accent1" w:themeShade="80"/>
                        </w:rPr>
                        <w:br/>
                      </w:r>
                      <w:r w:rsidRPr="000E6979">
                        <w:rPr>
                          <w:color w:val="1F3864" w:themeColor="accent1" w:themeShade="80"/>
                        </w:rPr>
                        <w:t>Sessions: Summer July-November</w:t>
                      </w:r>
                      <w:r w:rsidR="004B63F5" w:rsidRPr="000E6979">
                        <w:rPr>
                          <w:b/>
                          <w:bCs/>
                          <w:color w:val="1F3864" w:themeColor="accent1" w:themeShade="80"/>
                        </w:rPr>
                        <w:br/>
                      </w:r>
                      <w:r w:rsidRPr="000E6979">
                        <w:rPr>
                          <w:color w:val="1F3864" w:themeColor="accent1" w:themeShade="80"/>
                        </w:rPr>
                        <w:t>Fall: September-</w:t>
                      </w:r>
                      <w:r w:rsidR="00447ACF" w:rsidRPr="000E6979">
                        <w:rPr>
                          <w:color w:val="1F3864" w:themeColor="accent1" w:themeShade="80"/>
                        </w:rPr>
                        <w:t>November Spring</w:t>
                      </w:r>
                      <w:r w:rsidR="000A75A0" w:rsidRPr="000E6979">
                        <w:rPr>
                          <w:color w:val="1F3864" w:themeColor="accent1" w:themeShade="80"/>
                        </w:rPr>
                        <w:t>: February</w:t>
                      </w:r>
                      <w:r w:rsidRPr="000E6979">
                        <w:rPr>
                          <w:color w:val="1F3864" w:themeColor="accent1" w:themeShade="80"/>
                        </w:rPr>
                        <w:t>- April</w:t>
                      </w:r>
                    </w:p>
                    <w:p w14:paraId="7DAFF325" w14:textId="03E5AEA9" w:rsidR="00D94E6A" w:rsidRPr="00CE0F34" w:rsidRDefault="00447ACF" w:rsidP="00D94E6A">
                      <w:pPr>
                        <w:rPr>
                          <w:b/>
                          <w:bCs/>
                          <w:color w:val="2F5496" w:themeColor="accent1" w:themeShade="BF"/>
                        </w:rPr>
                      </w:pPr>
                      <w:r w:rsidRPr="00CE0F34">
                        <w:rPr>
                          <w:b/>
                          <w:bCs/>
                          <w:color w:val="C00000"/>
                          <w:sz w:val="24"/>
                          <w:szCs w:val="24"/>
                        </w:rPr>
                        <w:t>G.R.E.:</w:t>
                      </w:r>
                      <w:r w:rsidR="00D94E6A" w:rsidRPr="00CE0F34">
                        <w:rPr>
                          <w:b/>
                          <w:bCs/>
                          <w:color w:val="C00000"/>
                          <w:sz w:val="24"/>
                          <w:szCs w:val="24"/>
                        </w:rPr>
                        <w:t xml:space="preserve"> Required for those planning to pursue a PhD or a </w:t>
                      </w:r>
                      <w:r w:rsidRPr="00CE0F34">
                        <w:rPr>
                          <w:b/>
                          <w:bCs/>
                          <w:color w:val="C00000"/>
                          <w:sz w:val="24"/>
                          <w:szCs w:val="24"/>
                        </w:rPr>
                        <w:t>Master’s</w:t>
                      </w:r>
                      <w:r w:rsidR="00D94E6A" w:rsidRPr="00CE0F34">
                        <w:rPr>
                          <w:b/>
                          <w:bCs/>
                          <w:color w:val="C00000"/>
                          <w:sz w:val="24"/>
                          <w:szCs w:val="24"/>
                        </w:rPr>
                        <w:t xml:space="preserve"> program</w:t>
                      </w:r>
                      <w:r w:rsidR="004B63F5" w:rsidRPr="00CE0F34">
                        <w:rPr>
                          <w:b/>
                          <w:bCs/>
                          <w:color w:val="2F5496" w:themeColor="accent1" w:themeShade="BF"/>
                        </w:rPr>
                        <w:br/>
                      </w:r>
                      <w:r w:rsidR="00D94E6A" w:rsidRPr="000E6979">
                        <w:rPr>
                          <w:color w:val="1F3864" w:themeColor="accent1" w:themeShade="80"/>
                        </w:rPr>
                        <w:t xml:space="preserve">(Prerequisite: Bachelor's Degree) Website: </w:t>
                      </w:r>
                      <w:hyperlink r:id="rId29" w:history="1">
                        <w:r w:rsidR="004B63F5" w:rsidRPr="000E6979">
                          <w:rPr>
                            <w:rStyle w:val="Hyperlink"/>
                            <w:color w:val="1F3864" w:themeColor="accent1" w:themeShade="80"/>
                          </w:rPr>
                          <w:t>www.ets.org</w:t>
                        </w:r>
                      </w:hyperlink>
                      <w:r w:rsidR="004B63F5" w:rsidRPr="000E6979">
                        <w:rPr>
                          <w:color w:val="1F3864" w:themeColor="accent1" w:themeShade="80"/>
                        </w:rPr>
                        <w:br/>
                      </w:r>
                      <w:r w:rsidR="00D94E6A" w:rsidRPr="000E6979">
                        <w:rPr>
                          <w:color w:val="1F3864" w:themeColor="accent1" w:themeShade="80"/>
                        </w:rPr>
                        <w:t>Session: Summer: July-September</w:t>
                      </w:r>
                      <w:r w:rsidR="004B63F5" w:rsidRPr="000E6979">
                        <w:rPr>
                          <w:color w:val="1F3864" w:themeColor="accent1" w:themeShade="80"/>
                        </w:rPr>
                        <w:br/>
                      </w:r>
                      <w:r w:rsidR="00D94E6A" w:rsidRPr="000E6979">
                        <w:rPr>
                          <w:color w:val="1F3864" w:themeColor="accent1" w:themeShade="80"/>
                        </w:rPr>
                        <w:t>Fall: September-</w:t>
                      </w:r>
                      <w:r w:rsidRPr="000E6979">
                        <w:rPr>
                          <w:color w:val="1F3864" w:themeColor="accent1" w:themeShade="80"/>
                        </w:rPr>
                        <w:t>November Spring</w:t>
                      </w:r>
                      <w:r w:rsidR="000A75A0" w:rsidRPr="000E6979">
                        <w:rPr>
                          <w:color w:val="1F3864" w:themeColor="accent1" w:themeShade="80"/>
                        </w:rPr>
                        <w:t>: February-April</w:t>
                      </w:r>
                    </w:p>
                    <w:p w14:paraId="753F8EDC" w14:textId="581A149C" w:rsidR="00D94E6A" w:rsidRPr="00CE0F34" w:rsidRDefault="00447ACF" w:rsidP="00D94E6A">
                      <w:pPr>
                        <w:rPr>
                          <w:b/>
                          <w:bCs/>
                          <w:color w:val="2F5496" w:themeColor="accent1" w:themeShade="BF"/>
                        </w:rPr>
                      </w:pPr>
                      <w:r w:rsidRPr="00CE0F34">
                        <w:rPr>
                          <w:b/>
                          <w:bCs/>
                          <w:color w:val="C00000"/>
                          <w:sz w:val="24"/>
                          <w:szCs w:val="24"/>
                        </w:rPr>
                        <w:t>G.M.A.T:</w:t>
                      </w:r>
                      <w:r w:rsidR="00D94E6A" w:rsidRPr="00CE0F34">
                        <w:rPr>
                          <w:b/>
                          <w:bCs/>
                          <w:color w:val="C00000"/>
                          <w:sz w:val="24"/>
                          <w:szCs w:val="24"/>
                        </w:rPr>
                        <w:t xml:space="preserve"> Required for those planning to pursue an MBA</w:t>
                      </w:r>
                      <w:r w:rsidR="004B63F5" w:rsidRPr="00CE0F34">
                        <w:rPr>
                          <w:b/>
                          <w:bCs/>
                          <w:color w:val="2F5496" w:themeColor="accent1" w:themeShade="BF"/>
                        </w:rPr>
                        <w:br/>
                      </w:r>
                      <w:r w:rsidR="00D94E6A" w:rsidRPr="000E6979">
                        <w:rPr>
                          <w:color w:val="1F3864" w:themeColor="accent1" w:themeShade="80"/>
                        </w:rPr>
                        <w:t>(Prerequisite: Bachelor's Degree) Website: www.gmat.com or www.mba.com Session: Summer: July-September</w:t>
                      </w:r>
                      <w:r w:rsidR="004B63F5" w:rsidRPr="000E6979">
                        <w:rPr>
                          <w:b/>
                          <w:bCs/>
                          <w:color w:val="1F3864" w:themeColor="accent1" w:themeShade="80"/>
                        </w:rPr>
                        <w:br/>
                      </w:r>
                      <w:r w:rsidR="00D94E6A" w:rsidRPr="000E6979">
                        <w:rPr>
                          <w:color w:val="1F3864" w:themeColor="accent1" w:themeShade="80"/>
                        </w:rPr>
                        <w:t>Fall: September-</w:t>
                      </w:r>
                      <w:r w:rsidRPr="000E6979">
                        <w:rPr>
                          <w:color w:val="1F3864" w:themeColor="accent1" w:themeShade="80"/>
                        </w:rPr>
                        <w:t>November Spring</w:t>
                      </w:r>
                      <w:r w:rsidR="000A75A0" w:rsidRPr="000E6979">
                        <w:rPr>
                          <w:color w:val="1F3864" w:themeColor="accent1" w:themeShade="80"/>
                        </w:rPr>
                        <w:t>: February-April</w:t>
                      </w:r>
                    </w:p>
                  </w:txbxContent>
                </v:textbox>
                <w10:wrap anchorx="margin"/>
              </v:shape>
            </w:pict>
          </mc:Fallback>
        </mc:AlternateContent>
      </w:r>
      <w:r w:rsidR="00F86DD5">
        <w:rPr>
          <w:noProof/>
        </w:rPr>
        <mc:AlternateContent>
          <mc:Choice Requires="wps">
            <w:drawing>
              <wp:anchor distT="0" distB="0" distL="114300" distR="114300" simplePos="0" relativeHeight="251675648" behindDoc="0" locked="0" layoutInCell="1" allowOverlap="1" wp14:anchorId="4E722AE7" wp14:editId="3C7B9B29">
                <wp:simplePos x="0" y="0"/>
                <wp:positionH relativeFrom="margin">
                  <wp:posOffset>-635</wp:posOffset>
                </wp:positionH>
                <wp:positionV relativeFrom="paragraph">
                  <wp:posOffset>-300038</wp:posOffset>
                </wp:positionV>
                <wp:extent cx="2528570" cy="75247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528570" cy="752475"/>
                        </a:xfrm>
                        <a:prstGeom prst="rect">
                          <a:avLst/>
                        </a:prstGeom>
                        <a:noFill/>
                        <a:ln w="6350">
                          <a:noFill/>
                        </a:ln>
                      </wps:spPr>
                      <wps:txbx>
                        <w:txbxContent>
                          <w:p w14:paraId="3D5DFD28" w14:textId="7AED57D1" w:rsidR="00D94E6A" w:rsidRPr="00274E11" w:rsidRDefault="00D94E6A">
                            <w:pPr>
                              <w:rPr>
                                <w:color w:val="C0000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4E11">
                              <w:rPr>
                                <w:color w:val="C0000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Course Offering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722AE7" id="Text Box 42" o:spid="_x0000_s1054" type="#_x0000_t202" style="position:absolute;margin-left:-.05pt;margin-top:-23.65pt;width:199.1pt;height:59.25pt;z-index:2516756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" filled="f" stroked="f" strokeweight=".5pt">
                <v:textbox>
                  <w:txbxContent>
                    <w:p w14:paraId="3D5DFD28" w14:textId="7AED57D1" w:rsidR="00D94E6A" w:rsidRPr="00274E11" w:rsidRDefault="00D94E6A">
                      <w:pPr>
                        <w:rPr>
                          <w:color w:val="C0000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74E11">
                        <w:rPr>
                          <w:color w:val="C0000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Course Offering </w:t>
                      </w:r>
                    </w:p>
                  </w:txbxContent>
                </v:textbox>
                <w10:wrap anchorx="margin"/>
              </v:shape>
            </w:pict>
          </mc:Fallback>
        </mc:AlternateContent>
      </w:r>
      <w:r w:rsidR="00D94E6A">
        <w:rPr>
          <w:noProof/>
        </w:rPr>
        <mc:AlternateContent>
          <mc:Choice Requires="wps">
            <w:drawing>
              <wp:anchor distT="0" distB="0" distL="114300" distR="114300" simplePos="0" relativeHeight="251672576" behindDoc="1" locked="0" layoutInCell="1" allowOverlap="1" wp14:anchorId="246F00FB" wp14:editId="73170770">
                <wp:simplePos x="0" y="0"/>
                <wp:positionH relativeFrom="page">
                  <wp:posOffset>3523615</wp:posOffset>
                </wp:positionH>
                <wp:positionV relativeFrom="page">
                  <wp:posOffset>13970</wp:posOffset>
                </wp:positionV>
                <wp:extent cx="3656965" cy="7772400"/>
                <wp:effectExtent l="0" t="0" r="19685" b="19050"/>
                <wp:wrapTight wrapText="bothSides">
                  <wp:wrapPolygon edited="0">
                    <wp:start x="0" y="0"/>
                    <wp:lineTo x="0" y="21600"/>
                    <wp:lineTo x="21604" y="21600"/>
                    <wp:lineTo x="21604" y="0"/>
                    <wp:lineTo x="0" y="0"/>
                  </wp:wrapPolygon>
                </wp:wrapTight>
                <wp:docPr id="40" name="Rectangle 40"/>
                <wp:cNvGraphicFramePr/>
                <a:graphic xmlns:a="http://schemas.openxmlformats.org/drawingml/2006/main">
                  <a:graphicData uri="http://schemas.microsoft.com/office/word/2010/wordprocessingShape">
                    <wps:wsp>
                      <wps:cNvSpPr/>
                      <wps:spPr>
                        <a:xfrm>
                          <a:off x="0" y="0"/>
                          <a:ext cx="3656965" cy="7772400"/>
                        </a:xfrm>
                        <a:prstGeom prst="rect">
                          <a:avLst/>
                        </a:prstGeom>
                        <a:solidFill>
                          <a:schemeClr val="accent6"/>
                        </a:solidFill>
                        <a:ln>
                          <a:gradFill>
                            <a:gsLst>
                              <a:gs pos="5000">
                                <a:schemeClr val="accent1">
                                  <a:lumMod val="40000"/>
                                  <a:lumOff val="60000"/>
                                </a:schemeClr>
                              </a:gs>
                              <a:gs pos="45000">
                                <a:schemeClr val="accent6">
                                  <a:lumMod val="60000"/>
                                  <a:lumOff val="40000"/>
                                </a:schemeClr>
                              </a:gs>
                              <a:gs pos="77000">
                                <a:schemeClr val="accent6">
                                  <a:lumMod val="40000"/>
                                  <a:lumOff val="60000"/>
                                </a:schemeClr>
                              </a:gs>
                              <a:gs pos="98000">
                                <a:srgbClr val="BAFABD"/>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txbx>
                        <w:txbxContent>
                          <w:p w14:paraId="4B8EED5F" w14:textId="77777777" w:rsidR="00D94E6A" w:rsidRDefault="00D94E6A" w:rsidP="00D94E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6F00FB" id="Rectangle 40" o:spid="_x0000_s1055" style="position:absolute;margin-left:277.45pt;margin-top:1.1pt;width:287.95pt;height:612pt;z-index:-2516439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" fillcolor="#70ad47 [3209]" strokeweight="1pt">
                <v:textbox>
                  <w:txbxContent>
                    <w:p w14:paraId="4B8EED5F" w14:textId="77777777" w:rsidR="00D94E6A" w:rsidRDefault="00D94E6A" w:rsidP="00D94E6A">
                      <w:pPr>
                        <w:jc w:val="center"/>
                      </w:pPr>
                    </w:p>
                  </w:txbxContent>
                </v:textbox>
                <w10:wrap type="tight" anchorx="page" anchory="page"/>
              </v:rect>
            </w:pict>
          </mc:Fallback>
        </mc:AlternateContent>
      </w:r>
      <w:r w:rsidR="00D94E6A">
        <w:rPr>
          <w:noProof/>
        </w:rPr>
        <mc:AlternateContent>
          <mc:Choice Requires="wps">
            <w:drawing>
              <wp:anchor distT="0" distB="0" distL="114300" distR="114300" simplePos="0" relativeHeight="251670528" behindDoc="0" locked="0" layoutInCell="1" allowOverlap="1" wp14:anchorId="102AF7BA" wp14:editId="6BECB635">
                <wp:simplePos x="0" y="0"/>
                <wp:positionH relativeFrom="page">
                  <wp:align>left</wp:align>
                </wp:positionH>
                <wp:positionV relativeFrom="paragraph">
                  <wp:posOffset>-457200</wp:posOffset>
                </wp:positionV>
                <wp:extent cx="3509963" cy="7772400"/>
                <wp:effectExtent l="0" t="0" r="14605" b="19050"/>
                <wp:wrapNone/>
                <wp:docPr id="39" name="Rectangle 39"/>
                <wp:cNvGraphicFramePr/>
                <a:graphic xmlns:a="http://schemas.openxmlformats.org/drawingml/2006/main">
                  <a:graphicData uri="http://schemas.microsoft.com/office/word/2010/wordprocessingShape">
                    <wps:wsp>
                      <wps:cNvSpPr/>
                      <wps:spPr>
                        <a:xfrm>
                          <a:off x="0" y="0"/>
                          <a:ext cx="3509963" cy="7772400"/>
                        </a:xfrm>
                        <a:prstGeom prst="rect">
                          <a:avLst/>
                        </a:prstGeom>
                        <a:solidFill>
                          <a:schemeClr val="accent6"/>
                        </a:solidFill>
                        <a:ln>
                          <a:gradFill>
                            <a:gsLst>
                              <a:gs pos="5000">
                                <a:schemeClr val="accent1">
                                  <a:lumMod val="40000"/>
                                  <a:lumOff val="60000"/>
                                </a:schemeClr>
                              </a:gs>
                              <a:gs pos="45000">
                                <a:schemeClr val="accent6">
                                  <a:lumMod val="60000"/>
                                  <a:lumOff val="40000"/>
                                </a:schemeClr>
                              </a:gs>
                              <a:gs pos="77000">
                                <a:schemeClr val="accent6">
                                  <a:lumMod val="40000"/>
                                  <a:lumOff val="60000"/>
                                </a:schemeClr>
                              </a:gs>
                              <a:gs pos="98000">
                                <a:srgbClr val="BAFABD"/>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txbx>
                        <w:txbxContent>
                          <w:p w14:paraId="43A865DB" w14:textId="77777777" w:rsidR="00D94E6A" w:rsidRDefault="00D94E6A" w:rsidP="00D94E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2AF7BA" id="Rectangle 39" o:spid="_x0000_s1056" style="position:absolute;margin-left:0;margin-top:-36pt;width:276.4pt;height:612pt;z-index:25167052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" fillcolor="#70ad47 [3209]" strokeweight="1pt">
                <v:textbox>
                  <w:txbxContent>
                    <w:p w14:paraId="43A865DB" w14:textId="77777777" w:rsidR="00D94E6A" w:rsidRDefault="00D94E6A" w:rsidP="00D94E6A">
                      <w:pPr>
                        <w:jc w:val="center"/>
                      </w:pPr>
                    </w:p>
                  </w:txbxContent>
                </v:textbox>
                <w10:wrap anchorx="page"/>
              </v:rect>
            </w:pict>
          </mc:Fallback>
        </mc:AlternateContent>
      </w:r>
      <w:r w:rsidR="00D94E6A">
        <w:rPr>
          <w:noProof/>
        </w:rPr>
        <mc:AlternateContent>
          <mc:Choice Requires="wps">
            <w:drawing>
              <wp:anchor distT="0" distB="0" distL="114300" distR="114300" simplePos="0" relativeHeight="251674624" behindDoc="0" locked="0" layoutInCell="1" allowOverlap="1" wp14:anchorId="0BF466BE" wp14:editId="55853B03">
                <wp:simplePos x="0" y="0"/>
                <wp:positionH relativeFrom="page">
                  <wp:posOffset>7190422</wp:posOffset>
                </wp:positionH>
                <wp:positionV relativeFrom="paragraph">
                  <wp:posOffset>-457200</wp:posOffset>
                </wp:positionV>
                <wp:extent cx="3471862" cy="7772400"/>
                <wp:effectExtent l="0" t="0" r="14605" b="19050"/>
                <wp:wrapNone/>
                <wp:docPr id="41" name="Rectangle 41"/>
                <wp:cNvGraphicFramePr/>
                <a:graphic xmlns:a="http://schemas.openxmlformats.org/drawingml/2006/main">
                  <a:graphicData uri="http://schemas.microsoft.com/office/word/2010/wordprocessingShape">
                    <wps:wsp>
                      <wps:cNvSpPr/>
                      <wps:spPr>
                        <a:xfrm>
                          <a:off x="0" y="0"/>
                          <a:ext cx="3471862" cy="7772400"/>
                        </a:xfrm>
                        <a:prstGeom prst="rect">
                          <a:avLst/>
                        </a:prstGeom>
                        <a:solidFill>
                          <a:schemeClr val="accent6"/>
                        </a:solidFill>
                        <a:ln>
                          <a:gradFill>
                            <a:gsLst>
                              <a:gs pos="5000">
                                <a:schemeClr val="accent1">
                                  <a:lumMod val="40000"/>
                                  <a:lumOff val="60000"/>
                                </a:schemeClr>
                              </a:gs>
                              <a:gs pos="45000">
                                <a:schemeClr val="accent6">
                                  <a:lumMod val="60000"/>
                                  <a:lumOff val="40000"/>
                                </a:schemeClr>
                              </a:gs>
                              <a:gs pos="77000">
                                <a:schemeClr val="accent6">
                                  <a:lumMod val="40000"/>
                                  <a:lumOff val="60000"/>
                                </a:schemeClr>
                              </a:gs>
                              <a:gs pos="98000">
                                <a:srgbClr val="BAFABD"/>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txbx>
                        <w:txbxContent>
                          <w:p w14:paraId="10C87B91" w14:textId="77777777" w:rsidR="00D94E6A" w:rsidRPr="004B63F5" w:rsidRDefault="00D94E6A" w:rsidP="00D94E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F466BE" id="Rectangle 41" o:spid="_x0000_s1057" style="position:absolute;margin-left:566.15pt;margin-top:-36pt;width:273.35pt;height:612pt;z-index:2516746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" fillcolor="#70ad47 [3209]" strokeweight="1pt">
                <v:textbox>
                  <w:txbxContent>
                    <w:p w14:paraId="10C87B91" w14:textId="77777777" w:rsidR="00D94E6A" w:rsidRPr="004B63F5" w:rsidRDefault="00D94E6A" w:rsidP="00D94E6A">
                      <w:pPr>
                        <w:jc w:val="center"/>
                      </w:pPr>
                    </w:p>
                  </w:txbxContent>
                </v:textbox>
                <w10:wrap anchorx="page"/>
              </v:rect>
            </w:pict>
          </mc:Fallback>
        </mc:AlternateContent>
      </w:r>
    </w:p>
    <w:sectPr w:rsidR="00D94E6A" w:rsidSect="00367F84">
      <w:pgSz w:w="16838" w:h="11906" w:orient="landscape" w:code="9"/>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6EAF"/>
    <w:rsid w:val="000A2207"/>
    <w:rsid w:val="000A75A0"/>
    <w:rsid w:val="000E6979"/>
    <w:rsid w:val="0014712F"/>
    <w:rsid w:val="00207B7B"/>
    <w:rsid w:val="00217C4D"/>
    <w:rsid w:val="00274E11"/>
    <w:rsid w:val="002B2214"/>
    <w:rsid w:val="00367F84"/>
    <w:rsid w:val="00384E7C"/>
    <w:rsid w:val="00415A86"/>
    <w:rsid w:val="00447ACF"/>
    <w:rsid w:val="00470D46"/>
    <w:rsid w:val="004B63F5"/>
    <w:rsid w:val="005123F5"/>
    <w:rsid w:val="00536063"/>
    <w:rsid w:val="005566F3"/>
    <w:rsid w:val="006205BC"/>
    <w:rsid w:val="006B029C"/>
    <w:rsid w:val="006B7A5E"/>
    <w:rsid w:val="006E5CD8"/>
    <w:rsid w:val="006F2B46"/>
    <w:rsid w:val="007269B3"/>
    <w:rsid w:val="00893B97"/>
    <w:rsid w:val="008A3870"/>
    <w:rsid w:val="009362BF"/>
    <w:rsid w:val="00A0206E"/>
    <w:rsid w:val="00A52992"/>
    <w:rsid w:val="00A56F08"/>
    <w:rsid w:val="00A7554D"/>
    <w:rsid w:val="00B21BD2"/>
    <w:rsid w:val="00B3423D"/>
    <w:rsid w:val="00B66EAF"/>
    <w:rsid w:val="00BC2013"/>
    <w:rsid w:val="00BF3630"/>
    <w:rsid w:val="00C1422D"/>
    <w:rsid w:val="00C55B07"/>
    <w:rsid w:val="00CD70D6"/>
    <w:rsid w:val="00CE0F34"/>
    <w:rsid w:val="00CF4253"/>
    <w:rsid w:val="00D03BF3"/>
    <w:rsid w:val="00D4409D"/>
    <w:rsid w:val="00D6314B"/>
    <w:rsid w:val="00D94E6A"/>
    <w:rsid w:val="00E10031"/>
    <w:rsid w:val="00F2783D"/>
    <w:rsid w:val="00F86DD5"/>
    <w:rsid w:val="00FF61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B57934"/>
  <w15:chartTrackingRefBased/>
  <w15:docId w15:val="{F763E50D-477C-42A6-9501-57A6763F2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B63F5"/>
    <w:rPr>
      <w:color w:val="0563C1" w:themeColor="hyperlink"/>
      <w:u w:val="single"/>
    </w:rPr>
  </w:style>
  <w:style w:type="character" w:styleId="UnresolvedMention">
    <w:name w:val="Unresolved Mention"/>
    <w:basedOn w:val="DefaultParagraphFont"/>
    <w:uiPriority w:val="99"/>
    <w:semiHidden/>
    <w:unhideWhenUsed/>
    <w:rsid w:val="004B63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974063">
      <w:bodyDiv w:val="1"/>
      <w:marLeft w:val="0"/>
      <w:marRight w:val="0"/>
      <w:marTop w:val="0"/>
      <w:marBottom w:val="0"/>
      <w:divBdr>
        <w:top w:val="none" w:sz="0" w:space="0" w:color="auto"/>
        <w:left w:val="none" w:sz="0" w:space="0" w:color="auto"/>
        <w:bottom w:val="none" w:sz="0" w:space="0" w:color="auto"/>
        <w:right w:val="none" w:sz="0" w:space="0" w:color="auto"/>
      </w:divBdr>
    </w:div>
    <w:div w:id="1358657463">
      <w:bodyDiv w:val="1"/>
      <w:marLeft w:val="0"/>
      <w:marRight w:val="0"/>
      <w:marTop w:val="0"/>
      <w:marBottom w:val="0"/>
      <w:divBdr>
        <w:top w:val="none" w:sz="0" w:space="0" w:color="auto"/>
        <w:left w:val="none" w:sz="0" w:space="0" w:color="auto"/>
        <w:bottom w:val="none" w:sz="0" w:space="0" w:color="auto"/>
        <w:right w:val="none" w:sz="0" w:space="0" w:color="auto"/>
      </w:divBdr>
    </w:div>
    <w:div w:id="1598442818">
      <w:bodyDiv w:val="1"/>
      <w:marLeft w:val="0"/>
      <w:marRight w:val="0"/>
      <w:marTop w:val="0"/>
      <w:marBottom w:val="0"/>
      <w:divBdr>
        <w:top w:val="none" w:sz="0" w:space="0" w:color="auto"/>
        <w:left w:val="none" w:sz="0" w:space="0" w:color="auto"/>
        <w:bottom w:val="none" w:sz="0" w:space="0" w:color="auto"/>
        <w:right w:val="none" w:sz="0" w:space="0" w:color="auto"/>
      </w:divBdr>
    </w:div>
    <w:div w:id="1675036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yperlink" Target="http://www.act.org" TargetMode="External"/><Relationship Id="rId18" Type="http://schemas.openxmlformats.org/officeDocument/2006/relationships/hyperlink" Target="mailto:Sandra@versan.org" TargetMode="External"/><Relationship Id="rId26" Type="http://schemas.openxmlformats.org/officeDocument/2006/relationships/hyperlink" Target="http://www.ets.org" TargetMode="External"/><Relationship Id="rId3" Type="http://schemas.openxmlformats.org/officeDocument/2006/relationships/settings" Target="settings.xml"/><Relationship Id="rId21" Type="http://schemas.openxmlformats.org/officeDocument/2006/relationships/hyperlink" Target="mailto:edu@versan.org(Kingston)" TargetMode="External"/><Relationship Id="rId7" Type="http://schemas.openxmlformats.org/officeDocument/2006/relationships/image" Target="media/image2.png"/><Relationship Id="rId12" Type="http://schemas.openxmlformats.org/officeDocument/2006/relationships/hyperlink" Target="http://www.lsat.org" TargetMode="External"/><Relationship Id="rId17" Type="http://schemas.openxmlformats.org/officeDocument/2006/relationships/hyperlink" Target="mailto:edu@versan.org(Kingston)" TargetMode="External"/><Relationship Id="rId25" Type="http://schemas.openxmlformats.org/officeDocument/2006/relationships/hyperlink" Target="http://www.ssat.org" TargetMode="External"/><Relationship Id="rId2" Type="http://schemas.openxmlformats.org/officeDocument/2006/relationships/styles" Target="styles.xml"/><Relationship Id="rId16" Type="http://schemas.openxmlformats.org/officeDocument/2006/relationships/hyperlink" Target="mailto:samtani@versan.org" TargetMode="External"/><Relationship Id="rId20" Type="http://schemas.openxmlformats.org/officeDocument/2006/relationships/hyperlink" Target="mailto:samtani@versan.org" TargetMode="External"/><Relationship Id="rId29" Type="http://schemas.openxmlformats.org/officeDocument/2006/relationships/hyperlink" Target="http://www.ets.org" TargetMode="External"/><Relationship Id="rId1" Type="http://schemas.openxmlformats.org/officeDocument/2006/relationships/customXml" Target="../customXml/item1.xml"/><Relationship Id="rId6" Type="http://schemas.microsoft.com/office/2007/relationships/hdphoto" Target="media/hdphoto1.wdp"/><Relationship Id="rId11" Type="http://schemas.openxmlformats.org/officeDocument/2006/relationships/image" Target="media/image6.emf"/><Relationship Id="rId24" Type="http://schemas.openxmlformats.org/officeDocument/2006/relationships/hyperlink" Target="http://www.collegeboard.com" TargetMode="External"/><Relationship Id="rId5" Type="http://schemas.openxmlformats.org/officeDocument/2006/relationships/image" Target="media/image1.png"/><Relationship Id="rId15" Type="http://schemas.openxmlformats.org/officeDocument/2006/relationships/hyperlink" Target="http://www.act.org" TargetMode="External"/><Relationship Id="rId23" Type="http://schemas.openxmlformats.org/officeDocument/2006/relationships/hyperlink" Target="http://www.versan.org" TargetMode="External"/><Relationship Id="rId28" Type="http://schemas.openxmlformats.org/officeDocument/2006/relationships/hyperlink" Target="http://www.ssat.org" TargetMode="External"/><Relationship Id="rId10" Type="http://schemas.openxmlformats.org/officeDocument/2006/relationships/image" Target="media/image5.jpeg"/><Relationship Id="rId19" Type="http://schemas.openxmlformats.org/officeDocument/2006/relationships/hyperlink" Target="http://www.versan.org"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hyperlink" Target="http://www.lsat.org" TargetMode="External"/><Relationship Id="rId22" Type="http://schemas.openxmlformats.org/officeDocument/2006/relationships/hyperlink" Target="mailto:Sandra@versan.org" TargetMode="External"/><Relationship Id="rId27" Type="http://schemas.openxmlformats.org/officeDocument/2006/relationships/hyperlink" Target="http://www.collegeboard.com"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0C8AFD-C898-494A-A4E7-3AE3B29D7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293</TotalTime>
  <Pages>3</Pages>
  <Words>6</Words>
  <Characters>36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kevaughn foster</dc:creator>
  <cp:keywords/>
  <dc:description/>
  <cp:lastModifiedBy>kevaughn foster</cp:lastModifiedBy>
  <cp:revision>24</cp:revision>
  <dcterms:created xsi:type="dcterms:W3CDTF">2022-08-02T20:41:00Z</dcterms:created>
  <dcterms:modified xsi:type="dcterms:W3CDTF">2022-08-11T19:16:00Z</dcterms:modified>
</cp:coreProperties>
</file>